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2FB59" w14:textId="5A9A512A" w:rsidR="0036208A" w:rsidRDefault="00D96D6D" w:rsidP="0034591E">
      <w:pPr>
        <w:pStyle w:val="BodyText"/>
        <w:ind w:left="1955"/>
        <w:jc w:val="both"/>
        <w:rPr>
          <w:rFonts w:ascii="Times New Roman"/>
        </w:rPr>
      </w:pPr>
      <w:r>
        <w:fldChar w:fldCharType="begin"/>
      </w:r>
      <w:r>
        <w:instrText xml:space="preserve"> INCLUDEPICTURE "/Users/faizahabdullah/Library/Group Containers/UBF8T346G9.ms/WebArchiveCopyPasteTempFiles/com.microsoft.Word/WP-AWP-region-logo-RGB.png" \* MERGEFORMATINET </w:instrText>
      </w:r>
      <w:r w:rsidR="00000000">
        <w:fldChar w:fldCharType="separate"/>
      </w:r>
      <w:r>
        <w:fldChar w:fldCharType="end"/>
      </w:r>
    </w:p>
    <w:p w14:paraId="5D816E15" w14:textId="0D770423" w:rsidR="0036208A" w:rsidRDefault="0036208A" w:rsidP="0034591E">
      <w:pPr>
        <w:pStyle w:val="BodyText"/>
        <w:jc w:val="both"/>
        <w:rPr>
          <w:rFonts w:ascii="Times New Roman"/>
        </w:rPr>
      </w:pPr>
    </w:p>
    <w:p w14:paraId="4968F312" w14:textId="18A32807" w:rsidR="0036208A" w:rsidRDefault="00D96D6D" w:rsidP="0034591E">
      <w:pPr>
        <w:pStyle w:val="BodyText"/>
        <w:spacing w:before="10"/>
        <w:jc w:val="both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19029D7" wp14:editId="21F48E09">
                <wp:simplePos x="0" y="0"/>
                <wp:positionH relativeFrom="page">
                  <wp:posOffset>792480</wp:posOffset>
                </wp:positionH>
                <wp:positionV relativeFrom="paragraph">
                  <wp:posOffset>155575</wp:posOffset>
                </wp:positionV>
                <wp:extent cx="6065520" cy="8890"/>
                <wp:effectExtent l="0" t="0" r="5080" b="3810"/>
                <wp:wrapTopAndBottom/>
                <wp:docPr id="211502745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5520" cy="8890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2A4A4" id="Rectangle 10" o:spid="_x0000_s1026" style="position:absolute;margin-left:62.4pt;margin-top:12.25pt;width:477.6pt;height:.7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" fillcolor="#41b6e6" stroked="f">
                <v:path arrowok="t"/>
                <w10:wrap type="topAndBottom" anchorx="page"/>
              </v:rect>
            </w:pict>
          </mc:Fallback>
        </mc:AlternateContent>
      </w:r>
    </w:p>
    <w:p w14:paraId="229EF607" w14:textId="60748BB4" w:rsidR="00D96D6D" w:rsidRPr="0034591E" w:rsidRDefault="00D96D6D" w:rsidP="0034591E">
      <w:pPr>
        <w:pStyle w:val="BodyText"/>
        <w:spacing w:before="9"/>
        <w:jc w:val="center"/>
        <w:rPr>
          <w:rFonts w:ascii="Times New Roman"/>
          <w:sz w:val="15"/>
        </w:rPr>
      </w:pPr>
    </w:p>
    <w:p w14:paraId="07C77366" w14:textId="0A342316" w:rsidR="008E7F89" w:rsidRDefault="008E7F89" w:rsidP="0034591E">
      <w:pPr>
        <w:pStyle w:val="Title"/>
        <w:rPr>
          <w:color w:val="004BFF"/>
        </w:rPr>
      </w:pPr>
      <w:r>
        <w:rPr>
          <w:noProof/>
          <w:color w:val="004BFF"/>
        </w:rPr>
        <w:drawing>
          <wp:inline distT="0" distB="0" distL="0" distR="0" wp14:anchorId="0D32ABFC" wp14:editId="393D8CC6">
            <wp:extent cx="3879550" cy="1800000"/>
            <wp:effectExtent l="0" t="0" r="0" b="0"/>
            <wp:docPr id="1475514074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514074" name="Picture 1" descr="Blue text on a black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955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1A398" w14:textId="0BBA5E7C" w:rsidR="0036208A" w:rsidRDefault="00000000" w:rsidP="0034591E">
      <w:pPr>
        <w:pStyle w:val="Title"/>
      </w:pPr>
      <w:r>
        <w:rPr>
          <w:color w:val="004BFF"/>
        </w:rPr>
        <w:t>Call</w:t>
      </w:r>
      <w:r>
        <w:rPr>
          <w:color w:val="004BFF"/>
          <w:spacing w:val="-6"/>
        </w:rPr>
        <w:t xml:space="preserve"> </w:t>
      </w:r>
      <w:r>
        <w:rPr>
          <w:color w:val="004BFF"/>
        </w:rPr>
        <w:t>for</w:t>
      </w:r>
      <w:r>
        <w:rPr>
          <w:color w:val="004BFF"/>
          <w:spacing w:val="-7"/>
        </w:rPr>
        <w:t xml:space="preserve"> </w:t>
      </w:r>
      <w:r>
        <w:rPr>
          <w:color w:val="004BFF"/>
        </w:rPr>
        <w:t>abstracts</w:t>
      </w:r>
    </w:p>
    <w:p w14:paraId="20AD11DC" w14:textId="55A7D6EC" w:rsidR="0036208A" w:rsidRPr="0034591E" w:rsidRDefault="00000000" w:rsidP="0034591E">
      <w:pPr>
        <w:spacing w:before="190"/>
        <w:ind w:left="739" w:right="740"/>
        <w:jc w:val="center"/>
        <w:rPr>
          <w:rFonts w:ascii="Arial"/>
          <w:b/>
          <w:sz w:val="28"/>
        </w:rPr>
      </w:pPr>
      <w:r>
        <w:rPr>
          <w:rFonts w:ascii="Arial"/>
          <w:b/>
          <w:color w:val="41B6E6"/>
          <w:sz w:val="28"/>
        </w:rPr>
        <w:t>Submission:</w:t>
      </w:r>
      <w:r>
        <w:rPr>
          <w:rFonts w:ascii="Arial"/>
          <w:b/>
          <w:color w:val="41B6E6"/>
          <w:spacing w:val="-4"/>
          <w:sz w:val="28"/>
        </w:rPr>
        <w:t xml:space="preserve"> </w:t>
      </w:r>
      <w:r w:rsidR="00D96D6D">
        <w:rPr>
          <w:rFonts w:ascii="Arial"/>
          <w:b/>
          <w:color w:val="41B6E6"/>
          <w:sz w:val="28"/>
        </w:rPr>
        <w:t>26</w:t>
      </w:r>
      <w:r>
        <w:rPr>
          <w:rFonts w:ascii="Arial"/>
          <w:b/>
          <w:color w:val="41B6E6"/>
          <w:spacing w:val="-4"/>
          <w:sz w:val="28"/>
        </w:rPr>
        <w:t xml:space="preserve"> </w:t>
      </w:r>
      <w:r w:rsidR="00D96D6D">
        <w:rPr>
          <w:rFonts w:ascii="Arial"/>
          <w:b/>
          <w:color w:val="41B6E6"/>
          <w:sz w:val="28"/>
        </w:rPr>
        <w:t>February</w:t>
      </w:r>
      <w:r>
        <w:rPr>
          <w:rFonts w:ascii="Arial"/>
          <w:b/>
          <w:color w:val="41B6E6"/>
          <w:sz w:val="28"/>
        </w:rPr>
        <w:t>-</w:t>
      </w:r>
      <w:r w:rsidR="00FF0669">
        <w:rPr>
          <w:rFonts w:ascii="Arial"/>
          <w:b/>
          <w:color w:val="41B6E6"/>
          <w:sz w:val="28"/>
        </w:rPr>
        <w:t>1</w:t>
      </w:r>
      <w:r>
        <w:rPr>
          <w:rFonts w:ascii="Arial"/>
          <w:b/>
          <w:color w:val="41B6E6"/>
          <w:spacing w:val="-4"/>
          <w:sz w:val="28"/>
        </w:rPr>
        <w:t xml:space="preserve"> </w:t>
      </w:r>
      <w:r w:rsidR="00D96D6D">
        <w:rPr>
          <w:rFonts w:ascii="Arial"/>
          <w:b/>
          <w:color w:val="41B6E6"/>
          <w:sz w:val="28"/>
        </w:rPr>
        <w:t>May</w:t>
      </w:r>
      <w:r>
        <w:rPr>
          <w:rFonts w:ascii="Arial"/>
          <w:b/>
          <w:color w:val="41B6E6"/>
          <w:spacing w:val="-3"/>
          <w:sz w:val="28"/>
        </w:rPr>
        <w:t xml:space="preserve"> </w:t>
      </w:r>
      <w:r>
        <w:rPr>
          <w:rFonts w:ascii="Arial"/>
          <w:b/>
          <w:color w:val="41B6E6"/>
          <w:sz w:val="28"/>
        </w:rPr>
        <w:t>202</w:t>
      </w:r>
      <w:r w:rsidR="00D96D6D">
        <w:rPr>
          <w:rFonts w:ascii="Arial"/>
          <w:b/>
          <w:color w:val="41B6E6"/>
          <w:sz w:val="28"/>
        </w:rPr>
        <w:t>4</w:t>
      </w:r>
    </w:p>
    <w:p w14:paraId="2A92F818" w14:textId="77777777" w:rsidR="0036208A" w:rsidRDefault="00000000" w:rsidP="0034591E">
      <w:pPr>
        <w:spacing w:before="196"/>
        <w:ind w:left="748" w:right="740"/>
        <w:jc w:val="center"/>
        <w:rPr>
          <w:rFonts w:ascii="Arial"/>
          <w:b/>
          <w:sz w:val="24"/>
        </w:rPr>
      </w:pPr>
      <w:r>
        <w:rPr>
          <w:rFonts w:ascii="Arial"/>
          <w:b/>
          <w:color w:val="004BFF"/>
          <w:sz w:val="24"/>
        </w:rPr>
        <w:t>Submission</w:t>
      </w:r>
      <w:r>
        <w:rPr>
          <w:rFonts w:ascii="Arial"/>
          <w:b/>
          <w:color w:val="004BFF"/>
          <w:spacing w:val="-3"/>
          <w:sz w:val="24"/>
        </w:rPr>
        <w:t xml:space="preserve"> </w:t>
      </w:r>
      <w:r>
        <w:rPr>
          <w:rFonts w:ascii="Arial"/>
          <w:b/>
          <w:color w:val="004BFF"/>
          <w:sz w:val="24"/>
        </w:rPr>
        <w:t>guidelines</w:t>
      </w:r>
    </w:p>
    <w:p w14:paraId="63447C05" w14:textId="267ED076" w:rsidR="0036208A" w:rsidRDefault="00000000" w:rsidP="0034591E">
      <w:pPr>
        <w:spacing w:before="160"/>
        <w:ind w:left="751" w:right="740"/>
        <w:jc w:val="center"/>
        <w:rPr>
          <w:rFonts w:ascii="Arial"/>
          <w:b/>
          <w:sz w:val="20"/>
        </w:rPr>
      </w:pPr>
      <w:r>
        <w:rPr>
          <w:rFonts w:ascii="Arial"/>
          <w:b/>
          <w:color w:val="004BFF"/>
          <w:sz w:val="20"/>
        </w:rPr>
        <w:t>Please</w:t>
      </w:r>
      <w:r>
        <w:rPr>
          <w:rFonts w:ascii="Arial"/>
          <w:b/>
          <w:color w:val="004BFF"/>
          <w:spacing w:val="-3"/>
          <w:sz w:val="20"/>
        </w:rPr>
        <w:t xml:space="preserve"> </w:t>
      </w:r>
      <w:r>
        <w:rPr>
          <w:rFonts w:ascii="Arial"/>
          <w:b/>
          <w:color w:val="004BFF"/>
          <w:sz w:val="20"/>
        </w:rPr>
        <w:t>read</w:t>
      </w:r>
      <w:r>
        <w:rPr>
          <w:rFonts w:ascii="Arial"/>
          <w:b/>
          <w:color w:val="004BFF"/>
          <w:spacing w:val="1"/>
          <w:sz w:val="20"/>
        </w:rPr>
        <w:t xml:space="preserve"> </w:t>
      </w:r>
      <w:r>
        <w:rPr>
          <w:rFonts w:ascii="Arial"/>
          <w:b/>
          <w:color w:val="004BFF"/>
          <w:sz w:val="20"/>
        </w:rPr>
        <w:t>this</w:t>
      </w:r>
      <w:r>
        <w:rPr>
          <w:rFonts w:ascii="Arial"/>
          <w:b/>
          <w:color w:val="004BFF"/>
          <w:spacing w:val="-8"/>
          <w:sz w:val="20"/>
        </w:rPr>
        <w:t xml:space="preserve"> </w:t>
      </w:r>
      <w:r>
        <w:rPr>
          <w:rFonts w:ascii="Arial"/>
          <w:b/>
          <w:color w:val="004BFF"/>
          <w:sz w:val="20"/>
        </w:rPr>
        <w:t>information</w:t>
      </w:r>
      <w:r>
        <w:rPr>
          <w:rFonts w:ascii="Arial"/>
          <w:b/>
          <w:color w:val="004BFF"/>
          <w:spacing w:val="1"/>
          <w:sz w:val="20"/>
        </w:rPr>
        <w:t xml:space="preserve"> </w:t>
      </w:r>
      <w:r>
        <w:rPr>
          <w:rFonts w:ascii="Arial"/>
          <w:b/>
          <w:color w:val="004BFF"/>
          <w:sz w:val="20"/>
        </w:rPr>
        <w:t>carefully</w:t>
      </w:r>
      <w:r>
        <w:rPr>
          <w:rFonts w:ascii="Arial"/>
          <w:b/>
          <w:color w:val="004BFF"/>
          <w:spacing w:val="-7"/>
          <w:sz w:val="20"/>
        </w:rPr>
        <w:t xml:space="preserve"> </w:t>
      </w:r>
      <w:r>
        <w:rPr>
          <w:rFonts w:ascii="Arial"/>
          <w:b/>
          <w:color w:val="004BFF"/>
          <w:sz w:val="20"/>
        </w:rPr>
        <w:t>before</w:t>
      </w:r>
      <w:r>
        <w:rPr>
          <w:rFonts w:ascii="Arial"/>
          <w:b/>
          <w:color w:val="004BFF"/>
          <w:spacing w:val="-3"/>
          <w:sz w:val="20"/>
        </w:rPr>
        <w:t xml:space="preserve"> </w:t>
      </w:r>
      <w:r>
        <w:rPr>
          <w:rFonts w:ascii="Arial"/>
          <w:b/>
          <w:color w:val="004BFF"/>
          <w:sz w:val="20"/>
        </w:rPr>
        <w:t>proceeding</w:t>
      </w:r>
      <w:r>
        <w:rPr>
          <w:rFonts w:ascii="Arial"/>
          <w:b/>
          <w:color w:val="004BFF"/>
          <w:spacing w:val="1"/>
          <w:sz w:val="20"/>
        </w:rPr>
        <w:t xml:space="preserve"> </w:t>
      </w:r>
      <w:r>
        <w:rPr>
          <w:rFonts w:ascii="Arial"/>
          <w:b/>
          <w:color w:val="004BFF"/>
          <w:sz w:val="20"/>
        </w:rPr>
        <w:t>to</w:t>
      </w:r>
      <w:r>
        <w:rPr>
          <w:rFonts w:ascii="Arial"/>
          <w:b/>
          <w:color w:val="004BFF"/>
          <w:spacing w:val="-4"/>
          <w:sz w:val="20"/>
        </w:rPr>
        <w:t xml:space="preserve"> </w:t>
      </w:r>
      <w:r>
        <w:rPr>
          <w:rFonts w:ascii="Arial"/>
          <w:b/>
          <w:color w:val="004BFF"/>
          <w:sz w:val="20"/>
        </w:rPr>
        <w:t>the</w:t>
      </w:r>
      <w:r>
        <w:rPr>
          <w:rFonts w:ascii="Arial"/>
          <w:b/>
          <w:color w:val="004BFF"/>
          <w:spacing w:val="-8"/>
          <w:sz w:val="20"/>
        </w:rPr>
        <w:t xml:space="preserve"> </w:t>
      </w:r>
      <w:r>
        <w:rPr>
          <w:rFonts w:ascii="Arial"/>
          <w:b/>
          <w:color w:val="004BFF"/>
          <w:sz w:val="20"/>
        </w:rPr>
        <w:t>online</w:t>
      </w:r>
      <w:r>
        <w:rPr>
          <w:rFonts w:ascii="Arial"/>
          <w:b/>
          <w:color w:val="004BFF"/>
          <w:spacing w:val="-2"/>
          <w:sz w:val="20"/>
        </w:rPr>
        <w:t xml:space="preserve"> </w:t>
      </w:r>
      <w:r>
        <w:rPr>
          <w:rFonts w:ascii="Arial"/>
          <w:b/>
          <w:color w:val="004BFF"/>
          <w:sz w:val="20"/>
        </w:rPr>
        <w:t>submission</w:t>
      </w:r>
      <w:r>
        <w:rPr>
          <w:rFonts w:ascii="Arial"/>
          <w:b/>
          <w:color w:val="004BFF"/>
          <w:spacing w:val="1"/>
          <w:sz w:val="20"/>
        </w:rPr>
        <w:t xml:space="preserve"> </w:t>
      </w:r>
      <w:r>
        <w:rPr>
          <w:rFonts w:ascii="Arial"/>
          <w:b/>
          <w:color w:val="004BFF"/>
          <w:sz w:val="20"/>
        </w:rPr>
        <w:t>form</w:t>
      </w:r>
    </w:p>
    <w:p w14:paraId="5556BAB6" w14:textId="77777777" w:rsidR="0036208A" w:rsidRDefault="0036208A" w:rsidP="0034591E">
      <w:pPr>
        <w:pStyle w:val="BodyText"/>
        <w:jc w:val="both"/>
        <w:rPr>
          <w:rFonts w:ascii="Arial"/>
          <w:b/>
        </w:rPr>
      </w:pPr>
    </w:p>
    <w:p w14:paraId="7B45AB5C" w14:textId="77777777" w:rsidR="0036208A" w:rsidRDefault="00D96D6D" w:rsidP="0034591E">
      <w:pPr>
        <w:pStyle w:val="BodyText"/>
        <w:jc w:val="both"/>
        <w:rPr>
          <w:rFonts w:ascii="Arial"/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15C467" wp14:editId="231C5519">
                <wp:simplePos x="0" y="0"/>
                <wp:positionH relativeFrom="page">
                  <wp:posOffset>792480</wp:posOffset>
                </wp:positionH>
                <wp:positionV relativeFrom="paragraph">
                  <wp:posOffset>120015</wp:posOffset>
                </wp:positionV>
                <wp:extent cx="6065520" cy="8890"/>
                <wp:effectExtent l="0" t="0" r="5080" b="3810"/>
                <wp:wrapTopAndBottom/>
                <wp:docPr id="47236458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5520" cy="8890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D4C03" id="Rectangle 9" o:spid="_x0000_s1026" style="position:absolute;margin-left:62.4pt;margin-top:9.45pt;width:477.6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" fillcolor="#41b6e6" stroked="f">
                <v:path arrowok="t"/>
                <w10:wrap type="topAndBottom" anchorx="page"/>
              </v:rect>
            </w:pict>
          </mc:Fallback>
        </mc:AlternateContent>
      </w:r>
    </w:p>
    <w:p w14:paraId="3ACBE10F" w14:textId="77777777" w:rsidR="0036208A" w:rsidRDefault="0036208A" w:rsidP="0034591E">
      <w:pPr>
        <w:pStyle w:val="BodyText"/>
        <w:jc w:val="both"/>
        <w:rPr>
          <w:rFonts w:ascii="Arial"/>
          <w:b/>
        </w:rPr>
      </w:pPr>
    </w:p>
    <w:p w14:paraId="3A85C102" w14:textId="77777777" w:rsidR="0036208A" w:rsidRDefault="0036208A" w:rsidP="0034591E">
      <w:pPr>
        <w:pStyle w:val="BodyText"/>
        <w:spacing w:before="7"/>
        <w:jc w:val="both"/>
        <w:rPr>
          <w:rFonts w:ascii="Arial"/>
          <w:b/>
          <w:sz w:val="15"/>
        </w:rPr>
      </w:pPr>
    </w:p>
    <w:p w14:paraId="384A4B49" w14:textId="77777777" w:rsidR="0036208A" w:rsidRDefault="00000000" w:rsidP="0034591E">
      <w:pPr>
        <w:pStyle w:val="Heading1"/>
        <w:spacing w:before="94"/>
        <w:jc w:val="both"/>
      </w:pPr>
      <w:r>
        <w:rPr>
          <w:color w:val="004BFF"/>
        </w:rPr>
        <w:t>Submission</w:t>
      </w:r>
      <w:r>
        <w:rPr>
          <w:color w:val="004BFF"/>
          <w:spacing w:val="-3"/>
        </w:rPr>
        <w:t xml:space="preserve"> </w:t>
      </w:r>
      <w:r>
        <w:rPr>
          <w:color w:val="004BFF"/>
        </w:rPr>
        <w:t>process:</w:t>
      </w:r>
    </w:p>
    <w:p w14:paraId="1536F608" w14:textId="5AA3C1DE" w:rsidR="0036208A" w:rsidRDefault="00000000" w:rsidP="0034591E">
      <w:pPr>
        <w:pStyle w:val="BodyText"/>
        <w:spacing w:before="164"/>
        <w:ind w:left="136"/>
        <w:jc w:val="both"/>
      </w:pPr>
      <w:r>
        <w:t>Apply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congress</w:t>
      </w:r>
      <w:r>
        <w:rPr>
          <w:spacing w:val="-2"/>
        </w:rPr>
        <w:t xml:space="preserve"> </w:t>
      </w:r>
      <w:r>
        <w:t>website:</w:t>
      </w:r>
      <w:r>
        <w:rPr>
          <w:spacing w:val="-6"/>
        </w:rPr>
        <w:t xml:space="preserve"> </w:t>
      </w:r>
      <w:r w:rsidR="005F6650" w:rsidRPr="00D96D6D">
        <w:rPr>
          <w:spacing w:val="-6"/>
        </w:rPr>
        <w:t>https://awpconf2024bali.com/.</w:t>
      </w:r>
    </w:p>
    <w:p w14:paraId="78894175" w14:textId="77777777" w:rsidR="0036208A" w:rsidRDefault="0036208A" w:rsidP="0034591E">
      <w:pPr>
        <w:pStyle w:val="BodyText"/>
        <w:jc w:val="both"/>
      </w:pPr>
    </w:p>
    <w:p w14:paraId="44A11A51" w14:textId="77777777" w:rsidR="0036208A" w:rsidRDefault="0036208A" w:rsidP="0034591E">
      <w:pPr>
        <w:pStyle w:val="BodyText"/>
        <w:spacing w:before="11"/>
        <w:jc w:val="both"/>
        <w:rPr>
          <w:sz w:val="19"/>
        </w:rPr>
      </w:pPr>
    </w:p>
    <w:p w14:paraId="737B7628" w14:textId="77777777" w:rsidR="0036208A" w:rsidRDefault="00000000" w:rsidP="0034591E">
      <w:pPr>
        <w:pStyle w:val="Heading1"/>
        <w:spacing w:before="94"/>
        <w:jc w:val="both"/>
      </w:pPr>
      <w:r w:rsidRPr="008E7F89">
        <w:rPr>
          <w:color w:val="004BFF"/>
        </w:rPr>
        <w:t>Important</w:t>
      </w:r>
      <w:r w:rsidRPr="008E7F89">
        <w:rPr>
          <w:color w:val="004BFF"/>
          <w:spacing w:val="-2"/>
        </w:rPr>
        <w:t xml:space="preserve"> </w:t>
      </w:r>
      <w:r w:rsidRPr="008E7F89">
        <w:rPr>
          <w:color w:val="004BFF"/>
        </w:rPr>
        <w:t>dates</w:t>
      </w:r>
    </w:p>
    <w:p w14:paraId="6270C97A" w14:textId="544963B4" w:rsidR="0036208A" w:rsidRDefault="00000000" w:rsidP="0034591E">
      <w:pPr>
        <w:tabs>
          <w:tab w:val="left" w:pos="3016"/>
        </w:tabs>
        <w:spacing w:before="164"/>
        <w:ind w:left="136"/>
        <w:jc w:val="both"/>
        <w:rPr>
          <w:rFonts w:ascii="Arial"/>
          <w:b/>
          <w:sz w:val="20"/>
        </w:rPr>
      </w:pPr>
      <w:r>
        <w:rPr>
          <w:sz w:val="20"/>
        </w:rPr>
        <w:t>Submission</w:t>
      </w:r>
      <w:r>
        <w:rPr>
          <w:spacing w:val="-3"/>
          <w:sz w:val="20"/>
        </w:rPr>
        <w:t xml:space="preserve"> </w:t>
      </w:r>
      <w:r>
        <w:rPr>
          <w:sz w:val="20"/>
        </w:rPr>
        <w:t>opens</w:t>
      </w:r>
      <w:r>
        <w:rPr>
          <w:sz w:val="20"/>
        </w:rPr>
        <w:tab/>
      </w:r>
      <w:r w:rsidR="008E7F89">
        <w:rPr>
          <w:rFonts w:ascii="Arial"/>
          <w:b/>
          <w:sz w:val="20"/>
        </w:rPr>
        <w:t>26</w:t>
      </w:r>
      <w:r>
        <w:rPr>
          <w:rFonts w:ascii="Arial"/>
          <w:b/>
          <w:spacing w:val="-2"/>
          <w:sz w:val="20"/>
        </w:rPr>
        <w:t xml:space="preserve"> </w:t>
      </w:r>
      <w:r w:rsidR="00D96D6D">
        <w:rPr>
          <w:rFonts w:ascii="Arial"/>
          <w:b/>
          <w:sz w:val="20"/>
        </w:rPr>
        <w:t>February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202</w:t>
      </w:r>
      <w:r w:rsidR="00D96D6D">
        <w:rPr>
          <w:rFonts w:ascii="Arial"/>
          <w:b/>
          <w:sz w:val="20"/>
        </w:rPr>
        <w:t>4</w:t>
      </w:r>
    </w:p>
    <w:p w14:paraId="1BEE2B5C" w14:textId="1D18EE24" w:rsidR="0036208A" w:rsidRDefault="00000000" w:rsidP="0034591E">
      <w:pPr>
        <w:tabs>
          <w:tab w:val="left" w:pos="3016"/>
        </w:tabs>
        <w:spacing w:before="173"/>
        <w:ind w:left="136"/>
        <w:jc w:val="both"/>
        <w:rPr>
          <w:rFonts w:ascii="Arial"/>
          <w:b/>
          <w:sz w:val="20"/>
        </w:rPr>
      </w:pPr>
      <w:r>
        <w:rPr>
          <w:sz w:val="20"/>
        </w:rPr>
        <w:t>Submission</w:t>
      </w:r>
      <w:r>
        <w:rPr>
          <w:spacing w:val="-4"/>
          <w:sz w:val="20"/>
        </w:rPr>
        <w:t xml:space="preserve"> </w:t>
      </w:r>
      <w:r>
        <w:rPr>
          <w:sz w:val="20"/>
        </w:rPr>
        <w:t>deadline</w:t>
      </w:r>
      <w:r>
        <w:rPr>
          <w:sz w:val="20"/>
        </w:rPr>
        <w:tab/>
      </w:r>
      <w:r w:rsidR="008E7F89">
        <w:rPr>
          <w:rFonts w:ascii="Arial"/>
          <w:b/>
          <w:sz w:val="20"/>
        </w:rPr>
        <w:t>1</w:t>
      </w:r>
      <w:r>
        <w:rPr>
          <w:rFonts w:ascii="Arial"/>
          <w:b/>
          <w:spacing w:val="-3"/>
          <w:sz w:val="20"/>
        </w:rPr>
        <w:t xml:space="preserve"> </w:t>
      </w:r>
      <w:r w:rsidR="00D96D6D">
        <w:rPr>
          <w:rFonts w:ascii="Arial"/>
          <w:b/>
          <w:sz w:val="20"/>
        </w:rPr>
        <w:t>May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202</w:t>
      </w:r>
      <w:r w:rsidR="00D96D6D">
        <w:rPr>
          <w:rFonts w:ascii="Arial"/>
          <w:b/>
          <w:sz w:val="20"/>
        </w:rPr>
        <w:t>4</w:t>
      </w:r>
    </w:p>
    <w:p w14:paraId="1B021A54" w14:textId="3FC75C9E" w:rsidR="0036208A" w:rsidRDefault="00000000" w:rsidP="0034591E">
      <w:pPr>
        <w:tabs>
          <w:tab w:val="left" w:pos="3016"/>
        </w:tabs>
        <w:spacing w:before="168"/>
        <w:ind w:left="136"/>
        <w:jc w:val="both"/>
        <w:rPr>
          <w:rFonts w:ascii="Arial"/>
          <w:b/>
          <w:sz w:val="20"/>
        </w:rPr>
      </w:pPr>
      <w:r>
        <w:rPr>
          <w:sz w:val="20"/>
        </w:rPr>
        <w:t>Notification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outcome</w:t>
      </w:r>
      <w:r>
        <w:rPr>
          <w:sz w:val="20"/>
        </w:rPr>
        <w:tab/>
      </w:r>
      <w:r w:rsidR="00D96D6D">
        <w:rPr>
          <w:rFonts w:ascii="Arial"/>
          <w:b/>
          <w:sz w:val="20"/>
        </w:rPr>
        <w:t>June</w:t>
      </w:r>
      <w:r>
        <w:rPr>
          <w:rFonts w:ascii="Arial"/>
          <w:b/>
          <w:sz w:val="20"/>
        </w:rPr>
        <w:t xml:space="preserve"> 202</w:t>
      </w:r>
      <w:r w:rsidR="00D96D6D">
        <w:rPr>
          <w:rFonts w:ascii="Arial"/>
          <w:b/>
          <w:sz w:val="20"/>
        </w:rPr>
        <w:t>4</w:t>
      </w:r>
    </w:p>
    <w:p w14:paraId="3AB8BAF1" w14:textId="77777777" w:rsidR="0036208A" w:rsidRDefault="0036208A" w:rsidP="0034591E">
      <w:pPr>
        <w:pStyle w:val="BodyText"/>
        <w:jc w:val="both"/>
        <w:rPr>
          <w:rFonts w:ascii="Arial"/>
          <w:b/>
          <w:sz w:val="22"/>
        </w:rPr>
      </w:pPr>
    </w:p>
    <w:p w14:paraId="5BE892C1" w14:textId="77777777" w:rsidR="0036208A" w:rsidRDefault="0036208A" w:rsidP="0034591E">
      <w:pPr>
        <w:pStyle w:val="BodyText"/>
        <w:spacing w:before="1"/>
        <w:jc w:val="both"/>
        <w:rPr>
          <w:rFonts w:ascii="Arial"/>
          <w:b/>
          <w:sz w:val="26"/>
        </w:rPr>
      </w:pPr>
    </w:p>
    <w:p w14:paraId="4EC18299" w14:textId="77777777" w:rsidR="00D96D6D" w:rsidRDefault="00D96D6D" w:rsidP="0034591E">
      <w:pPr>
        <w:pStyle w:val="Heading1"/>
        <w:jc w:val="both"/>
        <w:rPr>
          <w:color w:val="004BFF"/>
        </w:rPr>
      </w:pPr>
      <w:r>
        <w:rPr>
          <w:color w:val="004BFF"/>
        </w:rPr>
        <w:t>Abstracts</w:t>
      </w:r>
    </w:p>
    <w:p w14:paraId="2A1CD357" w14:textId="77777777" w:rsidR="00D96D6D" w:rsidRDefault="00D96D6D" w:rsidP="0034591E">
      <w:pPr>
        <w:pStyle w:val="Heading1"/>
        <w:jc w:val="both"/>
        <w:rPr>
          <w:color w:val="004BFF"/>
        </w:rPr>
      </w:pPr>
    </w:p>
    <w:p w14:paraId="078C40E4" w14:textId="77777777" w:rsidR="00D96D6D" w:rsidRPr="00D96D6D" w:rsidRDefault="00000000" w:rsidP="0034591E">
      <w:pPr>
        <w:pStyle w:val="Heading1"/>
        <w:jc w:val="both"/>
        <w:rPr>
          <w:b w:val="0"/>
          <w:bCs w:val="0"/>
          <w:sz w:val="20"/>
          <w:szCs w:val="20"/>
        </w:rPr>
      </w:pPr>
      <w:r w:rsidRPr="00D96D6D">
        <w:rPr>
          <w:b w:val="0"/>
          <w:bCs w:val="0"/>
          <w:sz w:val="20"/>
          <w:szCs w:val="20"/>
        </w:rPr>
        <w:t xml:space="preserve">This is an opportunity to submit your most recent research and have the insights presented at </w:t>
      </w:r>
      <w:r w:rsidR="00D96D6D" w:rsidRPr="00D96D6D">
        <w:rPr>
          <w:b w:val="0"/>
          <w:bCs w:val="0"/>
          <w:sz w:val="20"/>
          <w:szCs w:val="20"/>
        </w:rPr>
        <w:t xml:space="preserve">the </w:t>
      </w:r>
      <w:r w:rsidRPr="00D96D6D">
        <w:rPr>
          <w:b w:val="0"/>
          <w:bCs w:val="0"/>
          <w:sz w:val="20"/>
          <w:szCs w:val="20"/>
        </w:rPr>
        <w:t>World</w:t>
      </w:r>
      <w:r w:rsidRPr="00D96D6D">
        <w:rPr>
          <w:b w:val="0"/>
          <w:bCs w:val="0"/>
          <w:spacing w:val="-53"/>
          <w:sz w:val="20"/>
          <w:szCs w:val="20"/>
        </w:rPr>
        <w:t xml:space="preserve"> </w:t>
      </w:r>
      <w:r w:rsidR="00D96D6D" w:rsidRPr="00D96D6D">
        <w:rPr>
          <w:b w:val="0"/>
          <w:bCs w:val="0"/>
          <w:spacing w:val="-53"/>
          <w:sz w:val="20"/>
          <w:szCs w:val="20"/>
        </w:rPr>
        <w:t xml:space="preserve">   </w:t>
      </w:r>
      <w:r w:rsidRPr="00D96D6D">
        <w:rPr>
          <w:b w:val="0"/>
          <w:bCs w:val="0"/>
          <w:sz w:val="20"/>
          <w:szCs w:val="20"/>
        </w:rPr>
        <w:t>Physiotherapy</w:t>
      </w:r>
      <w:r w:rsidRPr="00D96D6D">
        <w:rPr>
          <w:b w:val="0"/>
          <w:bCs w:val="0"/>
          <w:spacing w:val="1"/>
          <w:sz w:val="20"/>
          <w:szCs w:val="20"/>
        </w:rPr>
        <w:t xml:space="preserve"> </w:t>
      </w:r>
      <w:r w:rsidR="00D96D6D" w:rsidRPr="00D96D6D">
        <w:rPr>
          <w:b w:val="0"/>
          <w:bCs w:val="0"/>
          <w:spacing w:val="1"/>
          <w:sz w:val="20"/>
          <w:szCs w:val="20"/>
        </w:rPr>
        <w:t xml:space="preserve">Asia Western Pacific </w:t>
      </w:r>
      <w:r w:rsidRPr="00D96D6D">
        <w:rPr>
          <w:b w:val="0"/>
          <w:bCs w:val="0"/>
          <w:sz w:val="20"/>
          <w:szCs w:val="20"/>
        </w:rPr>
        <w:t>Congress</w:t>
      </w:r>
      <w:r w:rsidRPr="00D96D6D">
        <w:rPr>
          <w:b w:val="0"/>
          <w:bCs w:val="0"/>
          <w:spacing w:val="1"/>
          <w:sz w:val="20"/>
          <w:szCs w:val="20"/>
        </w:rPr>
        <w:t xml:space="preserve"> </w:t>
      </w:r>
      <w:r w:rsidRPr="00D96D6D">
        <w:rPr>
          <w:b w:val="0"/>
          <w:bCs w:val="0"/>
          <w:sz w:val="20"/>
          <w:szCs w:val="20"/>
        </w:rPr>
        <w:t>202</w:t>
      </w:r>
      <w:r w:rsidR="00D96D6D" w:rsidRPr="00D96D6D">
        <w:rPr>
          <w:b w:val="0"/>
          <w:bCs w:val="0"/>
          <w:sz w:val="20"/>
          <w:szCs w:val="20"/>
        </w:rPr>
        <w:t>4</w:t>
      </w:r>
      <w:r w:rsidRPr="00D96D6D">
        <w:rPr>
          <w:b w:val="0"/>
          <w:bCs w:val="0"/>
          <w:sz w:val="20"/>
          <w:szCs w:val="20"/>
        </w:rPr>
        <w:t xml:space="preserve"> in </w:t>
      </w:r>
      <w:r w:rsidR="00D96D6D" w:rsidRPr="00D96D6D">
        <w:rPr>
          <w:b w:val="0"/>
          <w:bCs w:val="0"/>
          <w:sz w:val="20"/>
          <w:szCs w:val="20"/>
        </w:rPr>
        <w:t>Bali</w:t>
      </w:r>
      <w:r w:rsidRPr="00D96D6D">
        <w:rPr>
          <w:b w:val="0"/>
          <w:bCs w:val="0"/>
          <w:sz w:val="20"/>
          <w:szCs w:val="20"/>
        </w:rPr>
        <w:t>.</w:t>
      </w:r>
    </w:p>
    <w:p w14:paraId="2ACFECB9" w14:textId="77777777" w:rsidR="00D96D6D" w:rsidRPr="00D96D6D" w:rsidRDefault="00D96D6D" w:rsidP="0034591E">
      <w:pPr>
        <w:pStyle w:val="Heading1"/>
        <w:jc w:val="both"/>
        <w:rPr>
          <w:b w:val="0"/>
          <w:bCs w:val="0"/>
          <w:sz w:val="20"/>
          <w:szCs w:val="20"/>
        </w:rPr>
      </w:pPr>
    </w:p>
    <w:p w14:paraId="2141E4D7" w14:textId="1F190B7C" w:rsidR="0036208A" w:rsidRPr="00ED152B" w:rsidRDefault="00000000" w:rsidP="0034591E">
      <w:pPr>
        <w:pStyle w:val="Heading1"/>
        <w:jc w:val="both"/>
        <w:rPr>
          <w:b w:val="0"/>
          <w:bCs w:val="0"/>
        </w:rPr>
      </w:pPr>
      <w:r w:rsidRPr="00D96D6D">
        <w:rPr>
          <w:b w:val="0"/>
          <w:bCs w:val="0"/>
          <w:sz w:val="20"/>
          <w:szCs w:val="20"/>
        </w:rPr>
        <w:t>In the submission system</w:t>
      </w:r>
      <w:r w:rsidR="00D96D6D" w:rsidRPr="00D96D6D">
        <w:rPr>
          <w:b w:val="0"/>
          <w:bCs w:val="0"/>
          <w:sz w:val="20"/>
          <w:szCs w:val="20"/>
        </w:rPr>
        <w:t>,</w:t>
      </w:r>
      <w:r w:rsidRPr="00D96D6D">
        <w:rPr>
          <w:b w:val="0"/>
          <w:bCs w:val="0"/>
          <w:sz w:val="20"/>
          <w:szCs w:val="20"/>
        </w:rPr>
        <w:t xml:space="preserve"> you will be asked when your project has been completed to ensure the most</w:t>
      </w:r>
      <w:r w:rsidRPr="00D96D6D">
        <w:rPr>
          <w:b w:val="0"/>
          <w:bCs w:val="0"/>
          <w:spacing w:val="-53"/>
          <w:sz w:val="20"/>
          <w:szCs w:val="20"/>
        </w:rPr>
        <w:t xml:space="preserve"> </w:t>
      </w:r>
      <w:r w:rsidRPr="00D96D6D">
        <w:rPr>
          <w:b w:val="0"/>
          <w:bCs w:val="0"/>
          <w:sz w:val="20"/>
          <w:szCs w:val="20"/>
        </w:rPr>
        <w:t xml:space="preserve">recent research is </w:t>
      </w:r>
      <w:r w:rsidRPr="00ED152B">
        <w:rPr>
          <w:b w:val="0"/>
          <w:bCs w:val="0"/>
          <w:sz w:val="20"/>
          <w:szCs w:val="20"/>
        </w:rPr>
        <w:t xml:space="preserve">identified. </w:t>
      </w:r>
      <w:r w:rsidRPr="00ED152B">
        <w:rPr>
          <w:b w:val="0"/>
          <w:bCs w:val="0"/>
        </w:rPr>
        <w:t>Abstracts</w:t>
      </w:r>
      <w:r w:rsidRPr="00ED152B">
        <w:rPr>
          <w:b w:val="0"/>
          <w:bCs w:val="0"/>
          <w:spacing w:val="-5"/>
        </w:rPr>
        <w:t xml:space="preserve"> </w:t>
      </w:r>
      <w:r w:rsidRPr="00ED152B">
        <w:rPr>
          <w:b w:val="0"/>
          <w:bCs w:val="0"/>
        </w:rPr>
        <w:t>are</w:t>
      </w:r>
      <w:r w:rsidRPr="00ED152B">
        <w:rPr>
          <w:b w:val="0"/>
          <w:bCs w:val="0"/>
          <w:spacing w:val="-1"/>
        </w:rPr>
        <w:t xml:space="preserve"> </w:t>
      </w:r>
      <w:r w:rsidRPr="00ED152B">
        <w:rPr>
          <w:b w:val="0"/>
          <w:bCs w:val="0"/>
        </w:rPr>
        <w:t>invited</w:t>
      </w:r>
      <w:r w:rsidRPr="00ED152B">
        <w:rPr>
          <w:b w:val="0"/>
          <w:bCs w:val="0"/>
          <w:spacing w:val="-1"/>
        </w:rPr>
        <w:t xml:space="preserve"> </w:t>
      </w:r>
      <w:r w:rsidRPr="00ED152B">
        <w:rPr>
          <w:b w:val="0"/>
          <w:bCs w:val="0"/>
        </w:rPr>
        <w:t>that:</w:t>
      </w:r>
    </w:p>
    <w:p w14:paraId="77F4C6C5" w14:textId="11FE6C2D" w:rsidR="0036208A" w:rsidRDefault="00000000" w:rsidP="0034591E">
      <w:pPr>
        <w:pStyle w:val="ListParagraph"/>
        <w:numPr>
          <w:ilvl w:val="0"/>
          <w:numId w:val="4"/>
        </w:numPr>
        <w:tabs>
          <w:tab w:val="left" w:pos="851"/>
          <w:tab w:val="left" w:pos="852"/>
        </w:tabs>
        <w:spacing w:before="131"/>
        <w:ind w:right="247"/>
        <w:jc w:val="both"/>
        <w:rPr>
          <w:rFonts w:ascii="Symbol" w:hAnsi="Symbol"/>
          <w:color w:val="004BFF"/>
          <w:sz w:val="20"/>
        </w:rPr>
      </w:pPr>
      <w:r>
        <w:rPr>
          <w:sz w:val="20"/>
        </w:rPr>
        <w:t>report on the latest research with original scientific data [this includes systematic/narrative reviews</w:t>
      </w:r>
      <w:r>
        <w:rPr>
          <w:spacing w:val="-5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meta-analyses];</w:t>
      </w:r>
      <w:r>
        <w:rPr>
          <w:spacing w:val="1"/>
          <w:sz w:val="20"/>
        </w:rPr>
        <w:t xml:space="preserve"> </w:t>
      </w:r>
      <w:r>
        <w:rPr>
          <w:sz w:val="20"/>
        </w:rPr>
        <w:t>submissions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pending</w:t>
      </w:r>
      <w:r>
        <w:rPr>
          <w:spacing w:val="-3"/>
          <w:sz w:val="20"/>
        </w:rPr>
        <w:t xml:space="preserve"> </w:t>
      </w:r>
      <w:r>
        <w:rPr>
          <w:sz w:val="20"/>
        </w:rPr>
        <w:t>results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study protocols will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 w:rsidR="00D96D6D">
        <w:rPr>
          <w:sz w:val="20"/>
        </w:rPr>
        <w:t>accepted.</w:t>
      </w:r>
    </w:p>
    <w:p w14:paraId="047A7C64" w14:textId="73559C77" w:rsidR="0036208A" w:rsidRDefault="00000000" w:rsidP="0034591E">
      <w:pPr>
        <w:pStyle w:val="ListParagraph"/>
        <w:numPr>
          <w:ilvl w:val="0"/>
          <w:numId w:val="4"/>
        </w:numPr>
        <w:tabs>
          <w:tab w:val="left" w:pos="851"/>
          <w:tab w:val="left" w:pos="852"/>
        </w:tabs>
        <w:spacing w:before="121"/>
        <w:ind w:left="852" w:right="471" w:hanging="361"/>
        <w:jc w:val="both"/>
        <w:rPr>
          <w:rFonts w:ascii="Symbol" w:hAnsi="Symbol"/>
          <w:color w:val="004BFF"/>
          <w:sz w:val="20"/>
        </w:rPr>
      </w:pPr>
      <w:r>
        <w:rPr>
          <w:sz w:val="20"/>
        </w:rPr>
        <w:t>address new and unique developments in practice, theory, education, management, policy, and</w:t>
      </w:r>
      <w:r>
        <w:rPr>
          <w:spacing w:val="-53"/>
          <w:sz w:val="20"/>
        </w:rPr>
        <w:t xml:space="preserve"> </w:t>
      </w:r>
      <w:r w:rsidR="00D96D6D">
        <w:rPr>
          <w:sz w:val="20"/>
        </w:rPr>
        <w:t>resources.</w:t>
      </w:r>
    </w:p>
    <w:p w14:paraId="6A02AF83" w14:textId="77777777" w:rsidR="0036208A" w:rsidRDefault="00000000" w:rsidP="0034591E">
      <w:pPr>
        <w:pStyle w:val="ListParagraph"/>
        <w:numPr>
          <w:ilvl w:val="0"/>
          <w:numId w:val="4"/>
        </w:numPr>
        <w:tabs>
          <w:tab w:val="left" w:pos="851"/>
          <w:tab w:val="left" w:pos="852"/>
        </w:tabs>
        <w:spacing w:before="120"/>
        <w:ind w:right="325"/>
        <w:jc w:val="both"/>
        <w:rPr>
          <w:rFonts w:ascii="Symbol" w:hAnsi="Symbol"/>
          <w:color w:val="004BFF"/>
          <w:sz w:val="20"/>
        </w:rPr>
      </w:pPr>
      <w:r>
        <w:rPr>
          <w:sz w:val="20"/>
        </w:rPr>
        <w:t>describe innovative ways in which established methods have been adapted to meet the changing</w:t>
      </w:r>
      <w:r>
        <w:rPr>
          <w:spacing w:val="-53"/>
          <w:sz w:val="20"/>
        </w:rPr>
        <w:t xml:space="preserve"> </w:t>
      </w:r>
      <w:r>
        <w:rPr>
          <w:sz w:val="20"/>
        </w:rPr>
        <w:t>needs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practice.</w:t>
      </w:r>
    </w:p>
    <w:p w14:paraId="02B18A9F" w14:textId="77777777" w:rsidR="0036208A" w:rsidRDefault="0036208A" w:rsidP="0034591E">
      <w:pPr>
        <w:jc w:val="both"/>
        <w:rPr>
          <w:rFonts w:ascii="Symbol" w:hAnsi="Symbol"/>
          <w:sz w:val="20"/>
        </w:rPr>
      </w:pPr>
    </w:p>
    <w:p w14:paraId="701F9D8C" w14:textId="3AE06D3E" w:rsidR="00ED152B" w:rsidRPr="00ED152B" w:rsidRDefault="00ED152B" w:rsidP="0034591E">
      <w:pPr>
        <w:pStyle w:val="BodyText"/>
        <w:spacing w:line="292" w:lineRule="auto"/>
        <w:ind w:left="136" w:right="342"/>
        <w:jc w:val="both"/>
      </w:pPr>
      <w:r w:rsidRPr="00D96D6D">
        <w:rPr>
          <w:rFonts w:ascii="Arial" w:hAnsi="Arial" w:cs="Arial"/>
        </w:rPr>
        <w:t>Successful abstracts will be scheduled in specific abstract</w:t>
      </w:r>
      <w:r w:rsidRPr="00D96D6D">
        <w:rPr>
          <w:rFonts w:ascii="Arial" w:hAnsi="Arial" w:cs="Arial"/>
          <w:spacing w:val="1"/>
        </w:rPr>
        <w:t xml:space="preserve"> </w:t>
      </w:r>
      <w:r w:rsidRPr="00D96D6D">
        <w:rPr>
          <w:rFonts w:ascii="Arial" w:hAnsi="Arial" w:cs="Arial"/>
        </w:rPr>
        <w:t>platform presentation</w:t>
      </w:r>
      <w:r w:rsidRPr="00D96D6D">
        <w:rPr>
          <w:rFonts w:ascii="Arial" w:hAnsi="Arial" w:cs="Arial"/>
          <w:spacing w:val="-1"/>
        </w:rPr>
        <w:t xml:space="preserve"> </w:t>
      </w:r>
      <w:r w:rsidRPr="00D96D6D">
        <w:rPr>
          <w:rFonts w:ascii="Arial" w:hAnsi="Arial" w:cs="Arial"/>
        </w:rPr>
        <w:t>sessions</w:t>
      </w:r>
      <w:r w:rsidRPr="00D96D6D">
        <w:rPr>
          <w:rFonts w:ascii="Arial" w:hAnsi="Arial" w:cs="Arial"/>
          <w:spacing w:val="1"/>
        </w:rPr>
        <w:t xml:space="preserve"> </w:t>
      </w:r>
      <w:r w:rsidRPr="00D96D6D">
        <w:rPr>
          <w:rFonts w:ascii="Arial" w:hAnsi="Arial" w:cs="Arial"/>
        </w:rPr>
        <w:t>if</w:t>
      </w:r>
      <w:r w:rsidRPr="00D96D6D">
        <w:rPr>
          <w:rFonts w:ascii="Arial" w:hAnsi="Arial" w:cs="Arial"/>
          <w:spacing w:val="2"/>
        </w:rPr>
        <w:t xml:space="preserve"> </w:t>
      </w:r>
      <w:r w:rsidRPr="00D96D6D">
        <w:rPr>
          <w:rFonts w:ascii="Arial" w:hAnsi="Arial" w:cs="Arial"/>
        </w:rPr>
        <w:t>they</w:t>
      </w:r>
      <w:r w:rsidRPr="00D96D6D">
        <w:rPr>
          <w:rFonts w:ascii="Arial" w:hAnsi="Arial" w:cs="Arial"/>
          <w:spacing w:val="-4"/>
        </w:rPr>
        <w:t xml:space="preserve"> </w:t>
      </w:r>
      <w:r w:rsidRPr="00D96D6D">
        <w:rPr>
          <w:rFonts w:ascii="Arial" w:hAnsi="Arial" w:cs="Arial"/>
        </w:rPr>
        <w:t>meet</w:t>
      </w:r>
      <w:r w:rsidRPr="00D96D6D">
        <w:rPr>
          <w:rFonts w:ascii="Arial" w:hAnsi="Arial" w:cs="Arial"/>
          <w:spacing w:val="-3"/>
        </w:rPr>
        <w:t xml:space="preserve"> </w:t>
      </w:r>
      <w:r w:rsidRPr="00D96D6D">
        <w:rPr>
          <w:rFonts w:ascii="Arial" w:hAnsi="Arial" w:cs="Arial"/>
        </w:rPr>
        <w:t>the high</w:t>
      </w:r>
      <w:r w:rsidRPr="00D96D6D">
        <w:rPr>
          <w:rFonts w:ascii="Arial" w:hAnsi="Arial" w:cs="Arial"/>
          <w:spacing w:val="-2"/>
        </w:rPr>
        <w:t xml:space="preserve"> </w:t>
      </w:r>
      <w:r w:rsidRPr="00D96D6D">
        <w:rPr>
          <w:rFonts w:ascii="Arial" w:hAnsi="Arial" w:cs="Arial"/>
        </w:rPr>
        <w:t>standard</w:t>
      </w:r>
      <w:r w:rsidRPr="00D96D6D">
        <w:rPr>
          <w:rFonts w:ascii="Arial" w:hAnsi="Arial" w:cs="Arial"/>
          <w:spacing w:val="-1"/>
        </w:rPr>
        <w:t xml:space="preserve"> </w:t>
      </w:r>
      <w:r w:rsidRPr="00D96D6D">
        <w:rPr>
          <w:rFonts w:ascii="Arial" w:hAnsi="Arial" w:cs="Arial"/>
        </w:rPr>
        <w:t>of</w:t>
      </w:r>
      <w:r w:rsidRPr="00D96D6D">
        <w:rPr>
          <w:rFonts w:ascii="Arial" w:hAnsi="Arial" w:cs="Arial"/>
          <w:spacing w:val="1"/>
        </w:rPr>
        <w:t xml:space="preserve"> </w:t>
      </w:r>
      <w:r w:rsidRPr="00D96D6D">
        <w:rPr>
          <w:rFonts w:ascii="Arial" w:hAnsi="Arial" w:cs="Arial"/>
        </w:rPr>
        <w:t>scientific</w:t>
      </w:r>
      <w:r w:rsidRPr="00D96D6D">
        <w:rPr>
          <w:rFonts w:ascii="Arial" w:hAnsi="Arial" w:cs="Arial"/>
          <w:spacing w:val="-3"/>
        </w:rPr>
        <w:t xml:space="preserve"> </w:t>
      </w:r>
      <w:r w:rsidRPr="00D96D6D">
        <w:rPr>
          <w:rFonts w:ascii="Arial" w:hAnsi="Arial" w:cs="Arial"/>
        </w:rPr>
        <w:t>merit</w:t>
      </w:r>
      <w:r w:rsidRPr="00D96D6D">
        <w:rPr>
          <w:rFonts w:ascii="Arial" w:hAnsi="Arial" w:cs="Arial"/>
          <w:spacing w:val="-3"/>
        </w:rPr>
        <w:t xml:space="preserve"> </w:t>
      </w:r>
      <w:r w:rsidRPr="00D96D6D">
        <w:rPr>
          <w:rFonts w:ascii="Arial" w:hAnsi="Arial" w:cs="Arial"/>
        </w:rPr>
        <w:t>for</w:t>
      </w:r>
      <w:r w:rsidRPr="00D96D6D">
        <w:rPr>
          <w:rFonts w:ascii="Arial" w:hAnsi="Arial" w:cs="Arial"/>
          <w:spacing w:val="1"/>
        </w:rPr>
        <w:t xml:space="preserve"> </w:t>
      </w:r>
      <w:r w:rsidRPr="00D96D6D">
        <w:rPr>
          <w:rFonts w:ascii="Arial" w:hAnsi="Arial" w:cs="Arial"/>
        </w:rPr>
        <w:t>this</w:t>
      </w:r>
      <w:r w:rsidRPr="00D96D6D">
        <w:rPr>
          <w:rFonts w:ascii="Arial" w:hAnsi="Arial" w:cs="Arial"/>
          <w:spacing w:val="-4"/>
        </w:rPr>
        <w:t xml:space="preserve"> </w:t>
      </w:r>
      <w:r w:rsidRPr="00D96D6D">
        <w:rPr>
          <w:rFonts w:ascii="Arial" w:hAnsi="Arial" w:cs="Arial"/>
        </w:rPr>
        <w:t>category. All other abstracts that are submitted and do not meet the criteria will be reviewed and</w:t>
      </w:r>
      <w:r w:rsidRPr="00D96D6D">
        <w:rPr>
          <w:rFonts w:ascii="Arial" w:hAnsi="Arial" w:cs="Arial"/>
          <w:spacing w:val="1"/>
        </w:rPr>
        <w:t xml:space="preserve"> </w:t>
      </w:r>
      <w:r w:rsidRPr="00D96D6D">
        <w:rPr>
          <w:rFonts w:ascii="Arial" w:hAnsi="Arial" w:cs="Arial"/>
        </w:rPr>
        <w:t>considered by the congress program committee but will be scheduled</w:t>
      </w:r>
      <w:r>
        <w:t xml:space="preserve"> as poster presentations and </w:t>
      </w:r>
      <w:r w:rsidRPr="00ED152B">
        <w:t>will not be</w:t>
      </w:r>
      <w:r>
        <w:t xml:space="preserve"> included</w:t>
      </w:r>
      <w:r>
        <w:rPr>
          <w:spacing w:val="-1"/>
        </w:rPr>
        <w:t xml:space="preserve"> </w:t>
      </w:r>
      <w:r>
        <w:t>in the abstract</w:t>
      </w:r>
      <w:r>
        <w:rPr>
          <w:spacing w:val="-3"/>
        </w:rPr>
        <w:t xml:space="preserve"> </w:t>
      </w:r>
      <w:r>
        <w:t>presentation awards</w:t>
      </w:r>
      <w:r>
        <w:rPr>
          <w:spacing w:val="1"/>
        </w:rPr>
        <w:t xml:space="preserve"> </w:t>
      </w:r>
      <w:r>
        <w:t>selection.</w:t>
      </w:r>
    </w:p>
    <w:p w14:paraId="041434B9" w14:textId="4C6CBD93" w:rsidR="00ED152B" w:rsidRDefault="00ED152B" w:rsidP="0034591E">
      <w:pPr>
        <w:jc w:val="both"/>
        <w:rPr>
          <w:rFonts w:ascii="Symbol" w:hAnsi="Symbol"/>
          <w:sz w:val="20"/>
        </w:rPr>
        <w:sectPr w:rsidR="00ED152B">
          <w:footerReference w:type="default" r:id="rId8"/>
          <w:type w:val="continuous"/>
          <w:pgSz w:w="11910" w:h="16840"/>
          <w:pgMar w:top="480" w:right="1000" w:bottom="940" w:left="1140" w:header="720" w:footer="743" w:gutter="0"/>
          <w:pgNumType w:start="1"/>
          <w:cols w:space="720"/>
        </w:sectPr>
      </w:pPr>
    </w:p>
    <w:p w14:paraId="1637418D" w14:textId="77777777" w:rsidR="0036208A" w:rsidRDefault="0036208A" w:rsidP="0034591E">
      <w:pPr>
        <w:pStyle w:val="BodyText"/>
        <w:jc w:val="both"/>
      </w:pPr>
    </w:p>
    <w:p w14:paraId="60DA755E" w14:textId="77777777" w:rsidR="0036208A" w:rsidRDefault="0036208A" w:rsidP="0034591E">
      <w:pPr>
        <w:pStyle w:val="BodyText"/>
        <w:jc w:val="both"/>
      </w:pPr>
    </w:p>
    <w:p w14:paraId="37D58B5D" w14:textId="77777777" w:rsidR="0036208A" w:rsidRDefault="0036208A" w:rsidP="0034591E">
      <w:pPr>
        <w:pStyle w:val="BodyText"/>
        <w:spacing w:before="9"/>
        <w:jc w:val="both"/>
        <w:rPr>
          <w:sz w:val="21"/>
        </w:rPr>
      </w:pPr>
    </w:p>
    <w:p w14:paraId="16503E10" w14:textId="77777777" w:rsidR="0036208A" w:rsidRDefault="00000000" w:rsidP="0034591E">
      <w:pPr>
        <w:pStyle w:val="Heading1"/>
        <w:jc w:val="both"/>
      </w:pPr>
      <w:r>
        <w:rPr>
          <w:color w:val="004BFF"/>
        </w:rPr>
        <w:t>Presentation</w:t>
      </w:r>
      <w:r>
        <w:rPr>
          <w:color w:val="004BFF"/>
          <w:spacing w:val="-3"/>
        </w:rPr>
        <w:t xml:space="preserve"> </w:t>
      </w:r>
      <w:r>
        <w:rPr>
          <w:color w:val="004BFF"/>
        </w:rPr>
        <w:t>format</w:t>
      </w:r>
    </w:p>
    <w:p w14:paraId="33135FEB" w14:textId="400697D8" w:rsidR="0036208A" w:rsidRPr="005F6650" w:rsidRDefault="00000000" w:rsidP="0034591E">
      <w:pPr>
        <w:pStyle w:val="BodyText"/>
        <w:spacing w:before="164" w:line="292" w:lineRule="auto"/>
        <w:ind w:left="136" w:right="153"/>
        <w:jc w:val="both"/>
      </w:pPr>
      <w:r w:rsidRPr="005F6650">
        <w:t>Abstracts are presented either as a</w:t>
      </w:r>
      <w:r w:rsidR="005F6650" w:rsidRPr="005F6650">
        <w:t>n</w:t>
      </w:r>
      <w:r w:rsidRPr="005F6650">
        <w:t xml:space="preserve"> </w:t>
      </w:r>
      <w:r w:rsidR="00ED152B" w:rsidRPr="005F6650">
        <w:t>oral</w:t>
      </w:r>
      <w:r w:rsidRPr="005F6650">
        <w:t xml:space="preserve"> or </w:t>
      </w:r>
      <w:r w:rsidR="00ED152B" w:rsidRPr="005F6650">
        <w:t xml:space="preserve">as a </w:t>
      </w:r>
      <w:r w:rsidRPr="005F6650">
        <w:t>poster presentatio</w:t>
      </w:r>
      <w:r w:rsidR="00ED152B" w:rsidRPr="005F6650">
        <w:t xml:space="preserve">n. </w:t>
      </w:r>
      <w:r w:rsidRPr="005F6650">
        <w:rPr>
          <w:rFonts w:ascii="Arial"/>
        </w:rPr>
        <w:t xml:space="preserve">All presenters </w:t>
      </w:r>
      <w:r w:rsidR="00ED152B" w:rsidRPr="005F6650">
        <w:rPr>
          <w:rFonts w:ascii="Arial"/>
        </w:rPr>
        <w:t>must</w:t>
      </w:r>
      <w:r w:rsidRPr="005F6650">
        <w:rPr>
          <w:rFonts w:ascii="Arial"/>
        </w:rPr>
        <w:t xml:space="preserve"> attend the in-person congress in </w:t>
      </w:r>
      <w:r w:rsidR="00ED152B" w:rsidRPr="005F6650">
        <w:rPr>
          <w:rFonts w:ascii="Arial"/>
        </w:rPr>
        <w:t>Bali</w:t>
      </w:r>
      <w:r w:rsidRPr="005F6650">
        <w:rPr>
          <w:rFonts w:ascii="Arial"/>
        </w:rPr>
        <w:t xml:space="preserve"> and </w:t>
      </w:r>
      <w:r w:rsidR="005F6650" w:rsidRPr="005F6650">
        <w:t>can register</w:t>
      </w:r>
      <w:r w:rsidRPr="005F6650">
        <w:rPr>
          <w:rFonts w:ascii="Arial"/>
          <w:spacing w:val="-1"/>
        </w:rPr>
        <w:t xml:space="preserve"> </w:t>
      </w:r>
      <w:r w:rsidRPr="005F6650">
        <w:rPr>
          <w:rFonts w:ascii="Arial"/>
        </w:rPr>
        <w:t>using</w:t>
      </w:r>
      <w:r w:rsidRPr="005F6650">
        <w:rPr>
          <w:rFonts w:ascii="Arial"/>
          <w:spacing w:val="3"/>
        </w:rPr>
        <w:t xml:space="preserve"> </w:t>
      </w:r>
      <w:r w:rsidRPr="005F6650">
        <w:rPr>
          <w:rFonts w:ascii="Arial"/>
        </w:rPr>
        <w:t>the</w:t>
      </w:r>
      <w:r w:rsidRPr="005F6650">
        <w:rPr>
          <w:rFonts w:ascii="Arial"/>
          <w:spacing w:val="-1"/>
        </w:rPr>
        <w:t xml:space="preserve"> </w:t>
      </w:r>
      <w:r w:rsidRPr="005F6650">
        <w:rPr>
          <w:rFonts w:ascii="Arial"/>
        </w:rPr>
        <w:t>presenter rate</w:t>
      </w:r>
      <w:r w:rsidR="005F6650">
        <w:rPr>
          <w:rFonts w:ascii="Arial"/>
        </w:rPr>
        <w:t xml:space="preserve"> (t</w:t>
      </w:r>
      <w:r w:rsidRPr="005F6650">
        <w:rPr>
          <w:rFonts w:ascii="Arial"/>
        </w:rPr>
        <w:t>erms and</w:t>
      </w:r>
      <w:r w:rsidRPr="005F6650">
        <w:rPr>
          <w:rFonts w:ascii="Arial"/>
          <w:spacing w:val="-2"/>
        </w:rPr>
        <w:t xml:space="preserve"> </w:t>
      </w:r>
      <w:r w:rsidRPr="005F6650">
        <w:rPr>
          <w:rFonts w:ascii="Arial"/>
        </w:rPr>
        <w:t>conditions</w:t>
      </w:r>
      <w:r w:rsidRPr="005F6650">
        <w:rPr>
          <w:rFonts w:ascii="Arial"/>
          <w:spacing w:val="-6"/>
        </w:rPr>
        <w:t xml:space="preserve"> </w:t>
      </w:r>
      <w:r w:rsidRPr="005F6650">
        <w:rPr>
          <w:rFonts w:ascii="Arial"/>
        </w:rPr>
        <w:t>apply</w:t>
      </w:r>
      <w:r w:rsidR="005F6650">
        <w:rPr>
          <w:rFonts w:ascii="Arial"/>
        </w:rPr>
        <w:t>)</w:t>
      </w:r>
      <w:r w:rsidRPr="005F6650">
        <w:rPr>
          <w:rFonts w:ascii="Arial"/>
        </w:rPr>
        <w:t>.</w:t>
      </w:r>
    </w:p>
    <w:p w14:paraId="09537A24" w14:textId="6E4C9976" w:rsidR="0036208A" w:rsidRDefault="005F6650" w:rsidP="0034591E">
      <w:pPr>
        <w:spacing w:before="125"/>
        <w:ind w:left="137"/>
        <w:jc w:val="both"/>
        <w:rPr>
          <w:rFonts w:ascii="Arial"/>
          <w:b/>
          <w:sz w:val="20"/>
        </w:rPr>
      </w:pPr>
      <w:r>
        <w:rPr>
          <w:rFonts w:ascii="Arial"/>
          <w:b/>
          <w:color w:val="004BFF"/>
          <w:sz w:val="20"/>
        </w:rPr>
        <w:t>Oral</w:t>
      </w:r>
      <w:r>
        <w:rPr>
          <w:rFonts w:ascii="Arial"/>
          <w:b/>
          <w:color w:val="004BFF"/>
          <w:spacing w:val="-4"/>
          <w:sz w:val="20"/>
        </w:rPr>
        <w:t xml:space="preserve"> </w:t>
      </w:r>
      <w:r>
        <w:rPr>
          <w:rFonts w:ascii="Arial"/>
          <w:b/>
          <w:color w:val="004BFF"/>
          <w:sz w:val="20"/>
        </w:rPr>
        <w:t>presentations</w:t>
      </w:r>
    </w:p>
    <w:p w14:paraId="62815A4B" w14:textId="118B5E19" w:rsidR="0036208A" w:rsidRDefault="00000000" w:rsidP="0034591E">
      <w:pPr>
        <w:pStyle w:val="BodyText"/>
        <w:spacing w:before="169"/>
        <w:ind w:left="137"/>
        <w:jc w:val="both"/>
      </w:pPr>
      <w:r>
        <w:t>Each</w:t>
      </w:r>
      <w:r>
        <w:rPr>
          <w:spacing w:val="-3"/>
        </w:rPr>
        <w:t xml:space="preserve"> </w:t>
      </w:r>
      <w:r w:rsidR="005F6650">
        <w:t>oral</w:t>
      </w:r>
      <w:r>
        <w:t xml:space="preserve"> presentation</w:t>
      </w:r>
      <w:r>
        <w:rPr>
          <w:spacing w:val="-3"/>
        </w:rPr>
        <w:t xml:space="preserve"> </w:t>
      </w:r>
      <w:r>
        <w:t>is scheduled</w:t>
      </w:r>
      <w:r>
        <w:rPr>
          <w:spacing w:val="-2"/>
        </w:rPr>
        <w:t xml:space="preserve"> </w:t>
      </w:r>
      <w:r w:rsidRPr="008E7F89">
        <w:t>for</w:t>
      </w:r>
      <w:r w:rsidRPr="008E7F89">
        <w:rPr>
          <w:spacing w:val="-1"/>
        </w:rPr>
        <w:t xml:space="preserve"> </w:t>
      </w:r>
      <w:r w:rsidR="008E7F89" w:rsidRPr="008E7F89">
        <w:t>eight</w:t>
      </w:r>
      <w:r w:rsidRPr="008E7F89">
        <w:rPr>
          <w:spacing w:val="-4"/>
        </w:rPr>
        <w:t xml:space="preserve"> </w:t>
      </w:r>
      <w:r w:rsidRPr="008E7F89">
        <w:t>minutes</w:t>
      </w:r>
      <w:r w:rsidRPr="008E7F89">
        <w:rPr>
          <w:spacing w:val="-2"/>
        </w:rPr>
        <w:t xml:space="preserve"> </w:t>
      </w:r>
      <w:r w:rsidRPr="008E7F89">
        <w:t>plus</w:t>
      </w:r>
      <w:r w:rsidRPr="008E7F89">
        <w:rPr>
          <w:spacing w:val="-1"/>
        </w:rPr>
        <w:t xml:space="preserve"> </w:t>
      </w:r>
      <w:r w:rsidRPr="008E7F89">
        <w:t>two</w:t>
      </w:r>
      <w:r w:rsidRPr="008E7F89">
        <w:rPr>
          <w:spacing w:val="-2"/>
        </w:rPr>
        <w:t xml:space="preserve"> </w:t>
      </w:r>
      <w:r w:rsidRPr="008E7F89">
        <w:t>minutes</w:t>
      </w:r>
      <w:r w:rsidRPr="008E7F89">
        <w:rPr>
          <w:spacing w:val="-5"/>
        </w:rPr>
        <w:t xml:space="preserve"> </w:t>
      </w:r>
      <w:r w:rsidRPr="008E7F89">
        <w:t>for questions.</w:t>
      </w:r>
    </w:p>
    <w:p w14:paraId="1771D753" w14:textId="77777777" w:rsidR="0036208A" w:rsidRDefault="00000000" w:rsidP="0034591E">
      <w:pPr>
        <w:spacing w:before="168"/>
        <w:ind w:left="137"/>
        <w:jc w:val="both"/>
        <w:rPr>
          <w:rFonts w:ascii="Arial"/>
          <w:b/>
          <w:sz w:val="20"/>
        </w:rPr>
      </w:pPr>
      <w:r>
        <w:rPr>
          <w:rFonts w:ascii="Arial"/>
          <w:b/>
          <w:color w:val="004BFF"/>
          <w:sz w:val="20"/>
        </w:rPr>
        <w:t>Poster</w:t>
      </w:r>
      <w:r>
        <w:rPr>
          <w:rFonts w:ascii="Arial"/>
          <w:b/>
          <w:color w:val="004BFF"/>
          <w:spacing w:val="-2"/>
          <w:sz w:val="20"/>
        </w:rPr>
        <w:t xml:space="preserve"> </w:t>
      </w:r>
      <w:r>
        <w:rPr>
          <w:rFonts w:ascii="Arial"/>
          <w:b/>
          <w:color w:val="004BFF"/>
          <w:sz w:val="20"/>
        </w:rPr>
        <w:t>presentations</w:t>
      </w:r>
    </w:p>
    <w:p w14:paraId="1363E7F8" w14:textId="77777777" w:rsidR="005F6650" w:rsidRPr="005F6650" w:rsidRDefault="00000000" w:rsidP="0034591E">
      <w:pPr>
        <w:pStyle w:val="ListParagraph"/>
        <w:numPr>
          <w:ilvl w:val="0"/>
          <w:numId w:val="6"/>
        </w:numPr>
        <w:tabs>
          <w:tab w:val="left" w:pos="851"/>
          <w:tab w:val="left" w:pos="853"/>
        </w:tabs>
        <w:spacing w:before="160" w:line="288" w:lineRule="auto"/>
        <w:ind w:right="311"/>
        <w:jc w:val="both"/>
        <w:rPr>
          <w:sz w:val="20"/>
        </w:rPr>
      </w:pPr>
      <w:r w:rsidRPr="005F6650">
        <w:rPr>
          <w:rFonts w:ascii="Arial" w:hAnsi="Arial"/>
          <w:bCs/>
          <w:sz w:val="20"/>
        </w:rPr>
        <w:t>Printed poster presentations</w:t>
      </w:r>
      <w:r w:rsidRPr="005F6650">
        <w:rPr>
          <w:rFonts w:ascii="Arial" w:hAnsi="Arial"/>
          <w:b/>
          <w:sz w:val="20"/>
        </w:rPr>
        <w:t xml:space="preserve"> </w:t>
      </w:r>
      <w:r w:rsidRPr="005F6650">
        <w:rPr>
          <w:sz w:val="20"/>
        </w:rPr>
        <w:t xml:space="preserve">are grouped by topic within the poster area. </w:t>
      </w:r>
    </w:p>
    <w:p w14:paraId="055E4A19" w14:textId="277A2180" w:rsidR="0036208A" w:rsidRPr="005F6650" w:rsidRDefault="00000000" w:rsidP="0034591E">
      <w:pPr>
        <w:pStyle w:val="ListParagraph"/>
        <w:numPr>
          <w:ilvl w:val="0"/>
          <w:numId w:val="6"/>
        </w:numPr>
        <w:tabs>
          <w:tab w:val="left" w:pos="851"/>
          <w:tab w:val="left" w:pos="853"/>
        </w:tabs>
        <w:spacing w:before="160" w:line="288" w:lineRule="auto"/>
        <w:ind w:right="311"/>
        <w:jc w:val="both"/>
        <w:rPr>
          <w:rFonts w:ascii="Symbol" w:hAnsi="Symbol"/>
          <w:color w:val="004BFF"/>
          <w:sz w:val="20"/>
        </w:rPr>
      </w:pPr>
      <w:r w:rsidRPr="005F6650">
        <w:rPr>
          <w:sz w:val="20"/>
        </w:rPr>
        <w:t>Presenters have a</w:t>
      </w:r>
      <w:r w:rsidRPr="005F6650">
        <w:rPr>
          <w:spacing w:val="1"/>
          <w:sz w:val="20"/>
        </w:rPr>
        <w:t xml:space="preserve"> </w:t>
      </w:r>
      <w:r w:rsidRPr="005F6650">
        <w:rPr>
          <w:sz w:val="20"/>
        </w:rPr>
        <w:t xml:space="preserve">designated presentation time during the lunch break onsite for discussion with participants. </w:t>
      </w:r>
    </w:p>
    <w:p w14:paraId="35412BC5" w14:textId="77777777" w:rsidR="0036208A" w:rsidRDefault="0036208A" w:rsidP="0034591E">
      <w:pPr>
        <w:pStyle w:val="BodyText"/>
        <w:spacing w:before="6"/>
        <w:jc w:val="both"/>
        <w:rPr>
          <w:sz w:val="17"/>
        </w:rPr>
      </w:pPr>
    </w:p>
    <w:p w14:paraId="432628BE" w14:textId="77777777" w:rsidR="0036208A" w:rsidRDefault="00000000" w:rsidP="0034591E">
      <w:pPr>
        <w:pStyle w:val="Heading1"/>
        <w:spacing w:before="97"/>
        <w:jc w:val="both"/>
      </w:pPr>
      <w:r w:rsidRPr="008E7F89">
        <w:rPr>
          <w:color w:val="004BFF"/>
        </w:rPr>
        <w:t>Selection</w:t>
      </w:r>
      <w:r w:rsidRPr="008E7F89">
        <w:rPr>
          <w:color w:val="004BFF"/>
          <w:spacing w:val="-6"/>
        </w:rPr>
        <w:t xml:space="preserve"> </w:t>
      </w:r>
      <w:r w:rsidRPr="008E7F89">
        <w:rPr>
          <w:color w:val="004BFF"/>
        </w:rPr>
        <w:t>criteria</w:t>
      </w:r>
    </w:p>
    <w:p w14:paraId="29F5CD9A" w14:textId="7AF2E8D8" w:rsidR="0036208A" w:rsidRDefault="00000000" w:rsidP="0034591E">
      <w:pPr>
        <w:pStyle w:val="BodyText"/>
        <w:spacing w:before="164" w:line="420" w:lineRule="auto"/>
        <w:ind w:left="137" w:right="587" w:hanging="1"/>
        <w:jc w:val="both"/>
      </w:pPr>
      <w:r>
        <w:t>Submitted</w:t>
      </w:r>
      <w:r>
        <w:rPr>
          <w:spacing w:val="-3"/>
        </w:rPr>
        <w:t xml:space="preserve"> </w:t>
      </w:r>
      <w:r>
        <w:t>abstracts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go</w:t>
      </w:r>
      <w:r>
        <w:rPr>
          <w:spacing w:val="-8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blind</w:t>
      </w:r>
      <w:r>
        <w:rPr>
          <w:spacing w:val="-3"/>
        </w:rPr>
        <w:t xml:space="preserve"> </w:t>
      </w:r>
      <w:r>
        <w:t>peer-review</w:t>
      </w:r>
      <w:r>
        <w:rPr>
          <w:spacing w:val="-3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reviewers.</w:t>
      </w:r>
      <w:r>
        <w:rPr>
          <w:spacing w:val="-5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following </w:t>
      </w:r>
      <w:r w:rsidR="005F6650">
        <w:t>topics</w:t>
      </w:r>
      <w:r>
        <w:t>:</w:t>
      </w:r>
    </w:p>
    <w:p w14:paraId="3CE26D15" w14:textId="77777777" w:rsidR="008E7F89" w:rsidRDefault="008E7F89" w:rsidP="008E7F89">
      <w:pPr>
        <w:pStyle w:val="Heading1"/>
        <w:numPr>
          <w:ilvl w:val="0"/>
          <w:numId w:val="7"/>
        </w:numPr>
        <w:jc w:val="both"/>
        <w:rPr>
          <w:rFonts w:ascii="Arial MT" w:eastAsia="Arial MT" w:hAnsi="Arial MT" w:cs="Arial MT"/>
          <w:b w:val="0"/>
          <w:bCs w:val="0"/>
          <w:sz w:val="20"/>
        </w:rPr>
        <w:sectPr w:rsidR="008E7F89">
          <w:headerReference w:type="default" r:id="rId9"/>
          <w:footerReference w:type="default" r:id="rId10"/>
          <w:pgSz w:w="11910" w:h="16840"/>
          <w:pgMar w:top="1000" w:right="1000" w:bottom="940" w:left="1140" w:header="813" w:footer="743" w:gutter="0"/>
          <w:cols w:space="720"/>
        </w:sectPr>
      </w:pPr>
    </w:p>
    <w:p w14:paraId="0FAA7EBE" w14:textId="77777777" w:rsidR="008E7F89" w:rsidRPr="008E7F89" w:rsidRDefault="008E7F89" w:rsidP="008E7F89">
      <w:pPr>
        <w:pStyle w:val="Heading1"/>
        <w:numPr>
          <w:ilvl w:val="0"/>
          <w:numId w:val="7"/>
        </w:numPr>
        <w:rPr>
          <w:rFonts w:ascii="Arial MT" w:eastAsia="Arial MT" w:hAnsi="Arial MT" w:cs="Arial MT"/>
          <w:b w:val="0"/>
          <w:bCs w:val="0"/>
          <w:sz w:val="20"/>
        </w:rPr>
      </w:pPr>
      <w:r w:rsidRPr="008E7F89">
        <w:rPr>
          <w:rFonts w:ascii="Arial MT" w:eastAsia="Arial MT" w:hAnsi="Arial MT" w:cs="Arial MT"/>
          <w:b w:val="0"/>
          <w:bCs w:val="0"/>
          <w:sz w:val="20"/>
        </w:rPr>
        <w:t xml:space="preserve">Musculoskeletal and Orthopedic </w:t>
      </w:r>
    </w:p>
    <w:p w14:paraId="1ACD0AB4" w14:textId="77777777" w:rsidR="008E7F89" w:rsidRPr="008E7F89" w:rsidRDefault="008E7F89" w:rsidP="008E7F89">
      <w:pPr>
        <w:pStyle w:val="Heading1"/>
        <w:rPr>
          <w:rFonts w:ascii="Arial MT" w:eastAsia="Arial MT" w:hAnsi="Arial MT" w:cs="Arial MT"/>
          <w:b w:val="0"/>
          <w:bCs w:val="0"/>
          <w:sz w:val="20"/>
        </w:rPr>
      </w:pPr>
    </w:p>
    <w:p w14:paraId="47206066" w14:textId="77777777" w:rsidR="008E7F89" w:rsidRPr="008E7F89" w:rsidRDefault="008E7F89" w:rsidP="008E7F89">
      <w:pPr>
        <w:pStyle w:val="Heading1"/>
        <w:numPr>
          <w:ilvl w:val="0"/>
          <w:numId w:val="7"/>
        </w:numPr>
        <w:rPr>
          <w:rFonts w:ascii="Arial MT" w:eastAsia="Arial MT" w:hAnsi="Arial MT" w:cs="Arial MT"/>
          <w:b w:val="0"/>
          <w:bCs w:val="0"/>
          <w:sz w:val="20"/>
        </w:rPr>
      </w:pPr>
      <w:r w:rsidRPr="008E7F89">
        <w:rPr>
          <w:rFonts w:ascii="Arial MT" w:eastAsia="Arial MT" w:hAnsi="Arial MT" w:cs="Arial MT"/>
          <w:b w:val="0"/>
          <w:bCs w:val="0"/>
          <w:sz w:val="20"/>
        </w:rPr>
        <w:t xml:space="preserve">Neurology </w:t>
      </w:r>
    </w:p>
    <w:p w14:paraId="401F0E0F" w14:textId="77777777" w:rsidR="008E7F89" w:rsidRPr="008E7F89" w:rsidRDefault="008E7F89" w:rsidP="008E7F89">
      <w:pPr>
        <w:pStyle w:val="Heading1"/>
        <w:rPr>
          <w:rFonts w:ascii="Arial MT" w:eastAsia="Arial MT" w:hAnsi="Arial MT" w:cs="Arial MT"/>
          <w:b w:val="0"/>
          <w:bCs w:val="0"/>
          <w:sz w:val="20"/>
        </w:rPr>
      </w:pPr>
    </w:p>
    <w:p w14:paraId="026B2999" w14:textId="77777777" w:rsidR="008E7F89" w:rsidRPr="008E7F89" w:rsidRDefault="008E7F89" w:rsidP="008E7F89">
      <w:pPr>
        <w:pStyle w:val="Heading1"/>
        <w:numPr>
          <w:ilvl w:val="0"/>
          <w:numId w:val="7"/>
        </w:numPr>
        <w:rPr>
          <w:rFonts w:ascii="Arial MT" w:eastAsia="Arial MT" w:hAnsi="Arial MT" w:cs="Arial MT"/>
          <w:b w:val="0"/>
          <w:bCs w:val="0"/>
          <w:sz w:val="20"/>
        </w:rPr>
      </w:pPr>
      <w:r w:rsidRPr="008E7F89">
        <w:rPr>
          <w:rFonts w:ascii="Arial MT" w:eastAsia="Arial MT" w:hAnsi="Arial MT" w:cs="Arial MT"/>
          <w:b w:val="0"/>
          <w:bCs w:val="0"/>
          <w:sz w:val="20"/>
        </w:rPr>
        <w:t xml:space="preserve">Pediatric </w:t>
      </w:r>
    </w:p>
    <w:p w14:paraId="64278562" w14:textId="77777777" w:rsidR="008E7F89" w:rsidRPr="008E7F89" w:rsidRDefault="008E7F89" w:rsidP="008E7F89">
      <w:pPr>
        <w:pStyle w:val="Heading1"/>
        <w:rPr>
          <w:rFonts w:ascii="Arial MT" w:eastAsia="Arial MT" w:hAnsi="Arial MT" w:cs="Arial MT"/>
          <w:b w:val="0"/>
          <w:bCs w:val="0"/>
          <w:sz w:val="20"/>
        </w:rPr>
      </w:pPr>
    </w:p>
    <w:p w14:paraId="5B34E049" w14:textId="77777777" w:rsidR="008E7F89" w:rsidRPr="008E7F89" w:rsidRDefault="008E7F89" w:rsidP="008E7F89">
      <w:pPr>
        <w:pStyle w:val="Heading1"/>
        <w:numPr>
          <w:ilvl w:val="0"/>
          <w:numId w:val="7"/>
        </w:numPr>
        <w:rPr>
          <w:rFonts w:ascii="Arial MT" w:eastAsia="Arial MT" w:hAnsi="Arial MT" w:cs="Arial MT"/>
          <w:b w:val="0"/>
          <w:bCs w:val="0"/>
          <w:sz w:val="20"/>
        </w:rPr>
      </w:pPr>
      <w:r w:rsidRPr="008E7F89">
        <w:rPr>
          <w:rFonts w:ascii="Arial MT" w:eastAsia="Arial MT" w:hAnsi="Arial MT" w:cs="Arial MT"/>
          <w:b w:val="0"/>
          <w:bCs w:val="0"/>
          <w:sz w:val="20"/>
        </w:rPr>
        <w:t xml:space="preserve">Sports and exercise </w:t>
      </w:r>
    </w:p>
    <w:p w14:paraId="168D3FA4" w14:textId="77777777" w:rsidR="008E7F89" w:rsidRPr="008E7F89" w:rsidRDefault="008E7F89" w:rsidP="008E7F89">
      <w:pPr>
        <w:pStyle w:val="Heading1"/>
        <w:rPr>
          <w:rFonts w:ascii="Arial MT" w:eastAsia="Arial MT" w:hAnsi="Arial MT" w:cs="Arial MT"/>
          <w:b w:val="0"/>
          <w:bCs w:val="0"/>
          <w:sz w:val="20"/>
        </w:rPr>
      </w:pPr>
    </w:p>
    <w:p w14:paraId="43CF385E" w14:textId="77777777" w:rsidR="008E7F89" w:rsidRPr="008E7F89" w:rsidRDefault="008E7F89" w:rsidP="008E7F89">
      <w:pPr>
        <w:pStyle w:val="Heading1"/>
        <w:numPr>
          <w:ilvl w:val="0"/>
          <w:numId w:val="7"/>
        </w:numPr>
        <w:rPr>
          <w:rFonts w:ascii="Arial MT" w:eastAsia="Arial MT" w:hAnsi="Arial MT" w:cs="Arial MT"/>
          <w:b w:val="0"/>
          <w:bCs w:val="0"/>
          <w:sz w:val="20"/>
        </w:rPr>
      </w:pPr>
      <w:r w:rsidRPr="008E7F89">
        <w:rPr>
          <w:rFonts w:ascii="Arial MT" w:eastAsia="Arial MT" w:hAnsi="Arial MT" w:cs="Arial MT"/>
          <w:b w:val="0"/>
          <w:bCs w:val="0"/>
          <w:sz w:val="20"/>
        </w:rPr>
        <w:t xml:space="preserve">Cardiorespiratory </w:t>
      </w:r>
    </w:p>
    <w:p w14:paraId="7FB2340E" w14:textId="77777777" w:rsidR="008E7F89" w:rsidRPr="008E7F89" w:rsidRDefault="008E7F89" w:rsidP="008E7F89">
      <w:pPr>
        <w:pStyle w:val="Heading1"/>
        <w:rPr>
          <w:rFonts w:ascii="Arial MT" w:eastAsia="Arial MT" w:hAnsi="Arial MT" w:cs="Arial MT"/>
          <w:b w:val="0"/>
          <w:bCs w:val="0"/>
          <w:sz w:val="20"/>
        </w:rPr>
      </w:pPr>
    </w:p>
    <w:p w14:paraId="7283E8FB" w14:textId="77777777" w:rsidR="008E7F89" w:rsidRPr="008E7F89" w:rsidRDefault="008E7F89" w:rsidP="008E7F89">
      <w:pPr>
        <w:pStyle w:val="Heading1"/>
        <w:numPr>
          <w:ilvl w:val="0"/>
          <w:numId w:val="7"/>
        </w:numPr>
        <w:rPr>
          <w:rFonts w:ascii="Arial MT" w:eastAsia="Arial MT" w:hAnsi="Arial MT" w:cs="Arial MT"/>
          <w:b w:val="0"/>
          <w:bCs w:val="0"/>
          <w:sz w:val="20"/>
        </w:rPr>
      </w:pPr>
      <w:r w:rsidRPr="008E7F89">
        <w:rPr>
          <w:rFonts w:ascii="Arial MT" w:eastAsia="Arial MT" w:hAnsi="Arial MT" w:cs="Arial MT"/>
          <w:b w:val="0"/>
          <w:bCs w:val="0"/>
          <w:sz w:val="20"/>
        </w:rPr>
        <w:t xml:space="preserve">Gerontology </w:t>
      </w:r>
    </w:p>
    <w:p w14:paraId="498DD49A" w14:textId="77777777" w:rsidR="008E7F89" w:rsidRPr="008E7F89" w:rsidRDefault="008E7F89" w:rsidP="008E7F89">
      <w:pPr>
        <w:pStyle w:val="Heading1"/>
        <w:rPr>
          <w:rFonts w:ascii="Arial MT" w:eastAsia="Arial MT" w:hAnsi="Arial MT" w:cs="Arial MT"/>
          <w:b w:val="0"/>
          <w:bCs w:val="0"/>
          <w:sz w:val="20"/>
        </w:rPr>
      </w:pPr>
    </w:p>
    <w:p w14:paraId="6121F5AE" w14:textId="73ACE955" w:rsidR="008E7F89" w:rsidRPr="008E7F89" w:rsidRDefault="008E7F89" w:rsidP="008E7F89">
      <w:pPr>
        <w:pStyle w:val="Heading1"/>
        <w:numPr>
          <w:ilvl w:val="0"/>
          <w:numId w:val="7"/>
        </w:numPr>
        <w:rPr>
          <w:rFonts w:ascii="Arial MT" w:eastAsia="Arial MT" w:hAnsi="Arial MT" w:cs="Arial MT"/>
          <w:b w:val="0"/>
          <w:bCs w:val="0"/>
          <w:sz w:val="20"/>
        </w:rPr>
      </w:pPr>
      <w:r w:rsidRPr="008E7F89">
        <w:rPr>
          <w:rFonts w:ascii="Arial MT" w:eastAsia="Arial MT" w:hAnsi="Arial MT" w:cs="Arial MT"/>
          <w:b w:val="0"/>
          <w:bCs w:val="0"/>
          <w:sz w:val="20"/>
        </w:rPr>
        <w:t>Women’s</w:t>
      </w:r>
      <w:r>
        <w:rPr>
          <w:rFonts w:ascii="Arial MT" w:eastAsia="Arial MT" w:hAnsi="Arial MT" w:cs="Arial MT"/>
          <w:b w:val="0"/>
          <w:bCs w:val="0"/>
          <w:sz w:val="20"/>
        </w:rPr>
        <w:t xml:space="preserve">, </w:t>
      </w:r>
      <w:r w:rsidRPr="008E7F89">
        <w:rPr>
          <w:rFonts w:ascii="Arial MT" w:eastAsia="Arial MT" w:hAnsi="Arial MT" w:cs="Arial MT"/>
          <w:b w:val="0"/>
          <w:bCs w:val="0"/>
          <w:sz w:val="20"/>
        </w:rPr>
        <w:t>Men’s</w:t>
      </w:r>
      <w:r>
        <w:rPr>
          <w:rFonts w:ascii="Arial MT" w:eastAsia="Arial MT" w:hAnsi="Arial MT" w:cs="Arial MT"/>
          <w:b w:val="0"/>
          <w:bCs w:val="0"/>
          <w:sz w:val="20"/>
        </w:rPr>
        <w:t>,</w:t>
      </w:r>
      <w:r w:rsidRPr="008E7F89">
        <w:rPr>
          <w:rFonts w:ascii="Arial MT" w:eastAsia="Arial MT" w:hAnsi="Arial MT" w:cs="Arial MT"/>
          <w:b w:val="0"/>
          <w:bCs w:val="0"/>
          <w:sz w:val="20"/>
        </w:rPr>
        <w:t xml:space="preserve"> and Pelvic Health </w:t>
      </w:r>
    </w:p>
    <w:p w14:paraId="6EDAF6F7" w14:textId="77777777" w:rsidR="008E7F89" w:rsidRPr="008E7F89" w:rsidRDefault="008E7F89" w:rsidP="008E7F89">
      <w:pPr>
        <w:pStyle w:val="Heading1"/>
        <w:rPr>
          <w:rFonts w:ascii="Arial MT" w:eastAsia="Arial MT" w:hAnsi="Arial MT" w:cs="Arial MT"/>
          <w:b w:val="0"/>
          <w:bCs w:val="0"/>
          <w:sz w:val="20"/>
        </w:rPr>
      </w:pPr>
    </w:p>
    <w:p w14:paraId="61414B01" w14:textId="77777777" w:rsidR="008E7F89" w:rsidRPr="008E7F89" w:rsidRDefault="008E7F89" w:rsidP="008E7F89">
      <w:pPr>
        <w:pStyle w:val="Heading1"/>
        <w:numPr>
          <w:ilvl w:val="0"/>
          <w:numId w:val="7"/>
        </w:numPr>
        <w:rPr>
          <w:rFonts w:ascii="Arial MT" w:eastAsia="Arial MT" w:hAnsi="Arial MT" w:cs="Arial MT"/>
          <w:b w:val="0"/>
          <w:bCs w:val="0"/>
          <w:sz w:val="20"/>
        </w:rPr>
      </w:pPr>
      <w:r w:rsidRPr="008E7F89">
        <w:rPr>
          <w:rFonts w:ascii="Arial MT" w:eastAsia="Arial MT" w:hAnsi="Arial MT" w:cs="Arial MT"/>
          <w:b w:val="0"/>
          <w:bCs w:val="0"/>
          <w:sz w:val="20"/>
        </w:rPr>
        <w:t xml:space="preserve">Acupuncture and dry needling </w:t>
      </w:r>
    </w:p>
    <w:p w14:paraId="20E74726" w14:textId="77777777" w:rsidR="008E7F89" w:rsidRPr="008E7F89" w:rsidRDefault="008E7F89" w:rsidP="008E7F89">
      <w:pPr>
        <w:pStyle w:val="Heading1"/>
        <w:rPr>
          <w:rFonts w:ascii="Arial MT" w:eastAsia="Arial MT" w:hAnsi="Arial MT" w:cs="Arial MT"/>
          <w:b w:val="0"/>
          <w:bCs w:val="0"/>
          <w:sz w:val="20"/>
        </w:rPr>
      </w:pPr>
    </w:p>
    <w:p w14:paraId="63A131DA" w14:textId="77777777" w:rsidR="008E7F89" w:rsidRPr="008E7F89" w:rsidRDefault="008E7F89" w:rsidP="008E7F89">
      <w:pPr>
        <w:pStyle w:val="Heading1"/>
        <w:numPr>
          <w:ilvl w:val="0"/>
          <w:numId w:val="7"/>
        </w:numPr>
        <w:rPr>
          <w:rFonts w:ascii="Arial MT" w:eastAsia="Arial MT" w:hAnsi="Arial MT" w:cs="Arial MT"/>
          <w:b w:val="0"/>
          <w:bCs w:val="0"/>
          <w:sz w:val="20"/>
        </w:rPr>
      </w:pPr>
      <w:r w:rsidRPr="008E7F89">
        <w:rPr>
          <w:rFonts w:ascii="Arial MT" w:eastAsia="Arial MT" w:hAnsi="Arial MT" w:cs="Arial MT"/>
          <w:b w:val="0"/>
          <w:bCs w:val="0"/>
          <w:sz w:val="20"/>
        </w:rPr>
        <w:t xml:space="preserve">Cancer, Palliative care, and Lymphoedema </w:t>
      </w:r>
    </w:p>
    <w:p w14:paraId="3A02691D" w14:textId="77777777" w:rsidR="008E7F89" w:rsidRPr="008E7F89" w:rsidRDefault="008E7F89" w:rsidP="008E7F89">
      <w:pPr>
        <w:pStyle w:val="Heading1"/>
        <w:rPr>
          <w:rFonts w:ascii="Arial MT" w:eastAsia="Arial MT" w:hAnsi="Arial MT" w:cs="Arial MT"/>
          <w:b w:val="0"/>
          <w:bCs w:val="0"/>
          <w:sz w:val="20"/>
        </w:rPr>
      </w:pPr>
    </w:p>
    <w:p w14:paraId="09874D1D" w14:textId="77777777" w:rsidR="008E7F89" w:rsidRPr="008E7F89" w:rsidRDefault="008E7F89" w:rsidP="008E7F89">
      <w:pPr>
        <w:pStyle w:val="Heading1"/>
        <w:numPr>
          <w:ilvl w:val="0"/>
          <w:numId w:val="7"/>
        </w:numPr>
        <w:rPr>
          <w:rFonts w:ascii="Arial MT" w:eastAsia="Arial MT" w:hAnsi="Arial MT" w:cs="Arial MT"/>
          <w:b w:val="0"/>
          <w:bCs w:val="0"/>
          <w:sz w:val="20"/>
        </w:rPr>
      </w:pPr>
      <w:r w:rsidRPr="008E7F89">
        <w:rPr>
          <w:rFonts w:ascii="Arial MT" w:eastAsia="Arial MT" w:hAnsi="Arial MT" w:cs="Arial MT"/>
          <w:b w:val="0"/>
          <w:bCs w:val="0"/>
          <w:sz w:val="20"/>
        </w:rPr>
        <w:t xml:space="preserve">Mental health </w:t>
      </w:r>
    </w:p>
    <w:p w14:paraId="26A60144" w14:textId="77777777" w:rsidR="008E7F89" w:rsidRPr="008E7F89" w:rsidRDefault="008E7F89" w:rsidP="008E7F89">
      <w:pPr>
        <w:pStyle w:val="Heading1"/>
        <w:rPr>
          <w:rFonts w:ascii="Arial MT" w:eastAsia="Arial MT" w:hAnsi="Arial MT" w:cs="Arial MT"/>
          <w:b w:val="0"/>
          <w:bCs w:val="0"/>
          <w:sz w:val="20"/>
        </w:rPr>
      </w:pPr>
    </w:p>
    <w:p w14:paraId="498B5C3A" w14:textId="77777777" w:rsidR="008E7F89" w:rsidRPr="008E7F89" w:rsidRDefault="008E7F89" w:rsidP="008E7F89">
      <w:pPr>
        <w:pStyle w:val="Heading1"/>
        <w:numPr>
          <w:ilvl w:val="0"/>
          <w:numId w:val="7"/>
        </w:numPr>
        <w:rPr>
          <w:rFonts w:ascii="Arial MT" w:eastAsia="Arial MT" w:hAnsi="Arial MT" w:cs="Arial MT"/>
          <w:b w:val="0"/>
          <w:bCs w:val="0"/>
          <w:sz w:val="20"/>
        </w:rPr>
      </w:pPr>
      <w:r w:rsidRPr="008E7F89">
        <w:rPr>
          <w:rFonts w:ascii="Arial MT" w:eastAsia="Arial MT" w:hAnsi="Arial MT" w:cs="Arial MT"/>
          <w:b w:val="0"/>
          <w:bCs w:val="0"/>
          <w:sz w:val="20"/>
        </w:rPr>
        <w:t xml:space="preserve">Aquatic </w:t>
      </w:r>
    </w:p>
    <w:p w14:paraId="025E04B3" w14:textId="77777777" w:rsidR="008E7F89" w:rsidRPr="008E7F89" w:rsidRDefault="008E7F89" w:rsidP="008E7F89">
      <w:pPr>
        <w:pStyle w:val="Heading1"/>
        <w:rPr>
          <w:rFonts w:ascii="Arial MT" w:eastAsia="Arial MT" w:hAnsi="Arial MT" w:cs="Arial MT"/>
          <w:b w:val="0"/>
          <w:bCs w:val="0"/>
          <w:sz w:val="20"/>
        </w:rPr>
      </w:pPr>
    </w:p>
    <w:p w14:paraId="6BE70285" w14:textId="77777777" w:rsidR="008E7F89" w:rsidRPr="008E7F89" w:rsidRDefault="008E7F89" w:rsidP="008E7F89">
      <w:pPr>
        <w:pStyle w:val="Heading1"/>
        <w:numPr>
          <w:ilvl w:val="0"/>
          <w:numId w:val="7"/>
        </w:numPr>
        <w:rPr>
          <w:rFonts w:ascii="Arial MT" w:eastAsia="Arial MT" w:hAnsi="Arial MT" w:cs="Arial MT"/>
          <w:b w:val="0"/>
          <w:bCs w:val="0"/>
          <w:sz w:val="20"/>
        </w:rPr>
      </w:pPr>
      <w:r w:rsidRPr="008E7F89">
        <w:rPr>
          <w:rFonts w:ascii="Arial MT" w:eastAsia="Arial MT" w:hAnsi="Arial MT" w:cs="Arial MT"/>
          <w:b w:val="0"/>
          <w:bCs w:val="0"/>
          <w:sz w:val="20"/>
        </w:rPr>
        <w:t xml:space="preserve">Disability </w:t>
      </w:r>
    </w:p>
    <w:p w14:paraId="18588AB4" w14:textId="77777777" w:rsidR="008E7F89" w:rsidRPr="008E7F89" w:rsidRDefault="008E7F89" w:rsidP="008E7F89">
      <w:pPr>
        <w:pStyle w:val="Heading1"/>
        <w:rPr>
          <w:rFonts w:ascii="Arial MT" w:eastAsia="Arial MT" w:hAnsi="Arial MT" w:cs="Arial MT"/>
          <w:b w:val="0"/>
          <w:bCs w:val="0"/>
          <w:sz w:val="20"/>
        </w:rPr>
      </w:pPr>
    </w:p>
    <w:p w14:paraId="17CDD277" w14:textId="77777777" w:rsidR="008E7F89" w:rsidRPr="008E7F89" w:rsidRDefault="008E7F89" w:rsidP="008E7F89">
      <w:pPr>
        <w:pStyle w:val="Heading1"/>
        <w:numPr>
          <w:ilvl w:val="0"/>
          <w:numId w:val="7"/>
        </w:numPr>
        <w:rPr>
          <w:rFonts w:ascii="Arial MT" w:eastAsia="Arial MT" w:hAnsi="Arial MT" w:cs="Arial MT"/>
          <w:b w:val="0"/>
          <w:bCs w:val="0"/>
          <w:sz w:val="20"/>
        </w:rPr>
      </w:pPr>
      <w:r w:rsidRPr="008E7F89">
        <w:rPr>
          <w:rFonts w:ascii="Arial MT" w:eastAsia="Arial MT" w:hAnsi="Arial MT" w:cs="Arial MT"/>
          <w:b w:val="0"/>
          <w:bCs w:val="0"/>
          <w:sz w:val="20"/>
        </w:rPr>
        <w:t>Occupational health</w:t>
      </w:r>
    </w:p>
    <w:p w14:paraId="4E0FE61D" w14:textId="77777777" w:rsidR="008E7F89" w:rsidRPr="008E7F89" w:rsidRDefault="008E7F89" w:rsidP="008E7F89">
      <w:pPr>
        <w:pStyle w:val="Heading1"/>
        <w:rPr>
          <w:rFonts w:ascii="Arial MT" w:eastAsia="Arial MT" w:hAnsi="Arial MT" w:cs="Arial MT"/>
          <w:b w:val="0"/>
          <w:bCs w:val="0"/>
          <w:sz w:val="20"/>
        </w:rPr>
      </w:pPr>
    </w:p>
    <w:p w14:paraId="6D559E53" w14:textId="1FF8BB99" w:rsidR="005F6650" w:rsidRPr="008E7F89" w:rsidRDefault="008E7F89" w:rsidP="008E7F89">
      <w:pPr>
        <w:pStyle w:val="Heading1"/>
        <w:numPr>
          <w:ilvl w:val="0"/>
          <w:numId w:val="7"/>
        </w:numPr>
        <w:rPr>
          <w:b w:val="0"/>
          <w:bCs w:val="0"/>
        </w:rPr>
      </w:pPr>
      <w:r w:rsidRPr="008E7F89">
        <w:rPr>
          <w:rFonts w:ascii="Arial MT" w:eastAsia="Arial MT" w:hAnsi="Arial MT" w:cs="Arial MT"/>
          <w:b w:val="0"/>
          <w:bCs w:val="0"/>
          <w:sz w:val="20"/>
        </w:rPr>
        <w:t>Physiotherapy Education</w:t>
      </w:r>
    </w:p>
    <w:p w14:paraId="557F8270" w14:textId="77777777" w:rsidR="008E7F89" w:rsidRDefault="008E7F89" w:rsidP="008E7F89">
      <w:pPr>
        <w:pStyle w:val="ListParagraph"/>
        <w:rPr>
          <w:color w:val="004BFF"/>
        </w:rPr>
        <w:sectPr w:rsidR="008E7F89" w:rsidSect="008E7F89">
          <w:type w:val="continuous"/>
          <w:pgSz w:w="11910" w:h="16840"/>
          <w:pgMar w:top="1000" w:right="1000" w:bottom="940" w:left="1140" w:header="813" w:footer="743" w:gutter="0"/>
          <w:cols w:num="2" w:space="720"/>
        </w:sectPr>
      </w:pPr>
    </w:p>
    <w:p w14:paraId="05D837BE" w14:textId="77777777" w:rsidR="008E7F89" w:rsidRDefault="008E7F89" w:rsidP="008E7F89">
      <w:pPr>
        <w:pStyle w:val="ListParagraph"/>
        <w:rPr>
          <w:color w:val="004BFF"/>
        </w:rPr>
      </w:pPr>
    </w:p>
    <w:p w14:paraId="2441A809" w14:textId="77777777" w:rsidR="008E7F89" w:rsidRDefault="008E7F89" w:rsidP="008E7F89">
      <w:pPr>
        <w:pStyle w:val="Heading1"/>
        <w:ind w:left="856"/>
        <w:jc w:val="both"/>
        <w:rPr>
          <w:color w:val="004BFF"/>
        </w:rPr>
      </w:pPr>
    </w:p>
    <w:p w14:paraId="174EC526" w14:textId="160F8B09" w:rsidR="0036208A" w:rsidRDefault="00000000" w:rsidP="008E7F89">
      <w:pPr>
        <w:pStyle w:val="Heading1"/>
        <w:jc w:val="both"/>
      </w:pPr>
      <w:r>
        <w:rPr>
          <w:color w:val="004BFF"/>
        </w:rPr>
        <w:t>Submission</w:t>
      </w:r>
      <w:r>
        <w:rPr>
          <w:color w:val="004BFF"/>
          <w:spacing w:val="-5"/>
        </w:rPr>
        <w:t xml:space="preserve"> </w:t>
      </w:r>
      <w:r>
        <w:rPr>
          <w:color w:val="004BFF"/>
        </w:rPr>
        <w:t>guidelines</w:t>
      </w:r>
    </w:p>
    <w:p w14:paraId="43EDFF32" w14:textId="77777777" w:rsidR="0036208A" w:rsidRDefault="00000000" w:rsidP="0034591E">
      <w:pPr>
        <w:spacing w:before="164" w:line="292" w:lineRule="auto"/>
        <w:ind w:left="136" w:right="212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All correspondence will be with the person who submits the abstract online. The presenting author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does not have to be the first named author listed in the abstract and will be identified through the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submission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z w:val="20"/>
        </w:rPr>
        <w:t>process.</w:t>
      </w:r>
    </w:p>
    <w:p w14:paraId="14CF81E3" w14:textId="1F3E3F3D" w:rsidR="008E7F89" w:rsidRDefault="00000000" w:rsidP="008E7F89">
      <w:pPr>
        <w:pStyle w:val="BodyText"/>
        <w:spacing w:before="119" w:line="295" w:lineRule="auto"/>
        <w:ind w:left="137" w:right="954" w:hanging="1"/>
        <w:jc w:val="both"/>
      </w:pPr>
      <w:r>
        <w:t>The online submission form will provide restricted space for data entry</w:t>
      </w:r>
      <w:r w:rsidR="005F6650">
        <w:t>;</w:t>
      </w:r>
      <w:r>
        <w:t xml:space="preserve"> the available word count is</w:t>
      </w:r>
      <w:r>
        <w:rPr>
          <w:spacing w:val="-53"/>
        </w:rPr>
        <w:t xml:space="preserve"> </w:t>
      </w:r>
      <w:r>
        <w:t>indicated</w:t>
      </w:r>
      <w:r>
        <w:rPr>
          <w:spacing w:val="-1"/>
        </w:rPr>
        <w:t xml:space="preserve"> </w:t>
      </w:r>
      <w:r>
        <w:t>below,</w:t>
      </w:r>
      <w:r>
        <w:rPr>
          <w:spacing w:val="3"/>
        </w:rPr>
        <w:t xml:space="preserve"> </w:t>
      </w:r>
      <w:r>
        <w:t>and the system</w:t>
      </w:r>
      <w:r>
        <w:rPr>
          <w:spacing w:val="-3"/>
        </w:rPr>
        <w:t xml:space="preserve"> </w:t>
      </w:r>
      <w:r>
        <w:t>will impose</w:t>
      </w:r>
      <w:r>
        <w:rPr>
          <w:spacing w:val="-1"/>
        </w:rPr>
        <w:t xml:space="preserve"> </w:t>
      </w:r>
      <w:r>
        <w:t>the limit.</w:t>
      </w:r>
    </w:p>
    <w:p w14:paraId="320CDA55" w14:textId="77777777" w:rsidR="008E7F89" w:rsidRPr="008E7F89" w:rsidRDefault="008E7F89" w:rsidP="008E7F89">
      <w:pPr>
        <w:pStyle w:val="BodyText"/>
        <w:spacing w:before="119" w:line="295" w:lineRule="auto"/>
        <w:ind w:left="137" w:right="954" w:hanging="1"/>
        <w:jc w:val="both"/>
      </w:pPr>
    </w:p>
    <w:p w14:paraId="44F14C65" w14:textId="58E99A40" w:rsidR="0036208A" w:rsidRDefault="00000000" w:rsidP="0034591E">
      <w:pPr>
        <w:spacing w:before="116"/>
        <w:ind w:left="137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You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will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be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asked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provide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following:</w:t>
      </w:r>
    </w:p>
    <w:p w14:paraId="780C9322" w14:textId="6F338C52" w:rsidR="0036208A" w:rsidRDefault="00000000" w:rsidP="0034591E">
      <w:pPr>
        <w:pStyle w:val="ListParagraph"/>
        <w:numPr>
          <w:ilvl w:val="0"/>
          <w:numId w:val="2"/>
        </w:numPr>
        <w:tabs>
          <w:tab w:val="left" w:pos="493"/>
        </w:tabs>
        <w:spacing w:before="168"/>
        <w:jc w:val="both"/>
        <w:rPr>
          <w:sz w:val="20"/>
        </w:rPr>
      </w:pPr>
      <w:r>
        <w:rPr>
          <w:sz w:val="20"/>
        </w:rPr>
        <w:t>Preferred</w:t>
      </w:r>
      <w:r>
        <w:rPr>
          <w:spacing w:val="-2"/>
          <w:sz w:val="20"/>
        </w:rPr>
        <w:t xml:space="preserve"> </w:t>
      </w:r>
      <w:r>
        <w:rPr>
          <w:sz w:val="20"/>
        </w:rPr>
        <w:t>presentation</w:t>
      </w:r>
      <w:r>
        <w:rPr>
          <w:spacing w:val="-2"/>
          <w:sz w:val="20"/>
        </w:rPr>
        <w:t xml:space="preserve"> </w:t>
      </w:r>
      <w:r>
        <w:rPr>
          <w:sz w:val="20"/>
        </w:rPr>
        <w:t>format</w:t>
      </w:r>
      <w:r w:rsidR="005F6650">
        <w:rPr>
          <w:sz w:val="20"/>
        </w:rPr>
        <w:t xml:space="preserve"> (oral or poster)</w:t>
      </w:r>
    </w:p>
    <w:p w14:paraId="15757464" w14:textId="02A65A23" w:rsidR="0036208A" w:rsidRDefault="00000000" w:rsidP="0034591E">
      <w:pPr>
        <w:pStyle w:val="ListParagraph"/>
        <w:numPr>
          <w:ilvl w:val="0"/>
          <w:numId w:val="2"/>
        </w:numPr>
        <w:tabs>
          <w:tab w:val="left" w:pos="493"/>
        </w:tabs>
        <w:spacing w:before="173"/>
        <w:jc w:val="both"/>
        <w:rPr>
          <w:sz w:val="20"/>
        </w:rPr>
      </w:pPr>
      <w:r>
        <w:rPr>
          <w:sz w:val="20"/>
        </w:rPr>
        <w:t>Fit with</w:t>
      </w:r>
      <w:r>
        <w:rPr>
          <w:spacing w:val="-8"/>
          <w:sz w:val="20"/>
        </w:rPr>
        <w:t xml:space="preserve"> </w:t>
      </w:r>
      <w:r w:rsidR="005F6650">
        <w:rPr>
          <w:spacing w:val="-8"/>
          <w:sz w:val="20"/>
        </w:rPr>
        <w:t>Congress'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topic area(s).</w:t>
      </w:r>
    </w:p>
    <w:p w14:paraId="55FEEFAD" w14:textId="77777777" w:rsidR="0036208A" w:rsidRDefault="00000000" w:rsidP="0034591E">
      <w:pPr>
        <w:pStyle w:val="ListParagraph"/>
        <w:numPr>
          <w:ilvl w:val="0"/>
          <w:numId w:val="2"/>
        </w:numPr>
        <w:tabs>
          <w:tab w:val="left" w:pos="493"/>
        </w:tabs>
        <w:spacing w:before="169"/>
        <w:jc w:val="both"/>
        <w:rPr>
          <w:sz w:val="20"/>
        </w:rPr>
      </w:pPr>
      <w:r>
        <w:rPr>
          <w:sz w:val="20"/>
        </w:rPr>
        <w:t>Title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abstract</w:t>
      </w:r>
      <w:r>
        <w:rPr>
          <w:spacing w:val="-4"/>
          <w:sz w:val="20"/>
        </w:rPr>
        <w:t xml:space="preserve"> </w:t>
      </w:r>
      <w:r>
        <w:rPr>
          <w:sz w:val="20"/>
        </w:rPr>
        <w:t>[maximum 20</w:t>
      </w:r>
      <w:r>
        <w:rPr>
          <w:spacing w:val="-2"/>
          <w:sz w:val="20"/>
        </w:rPr>
        <w:t xml:space="preserve"> </w:t>
      </w:r>
      <w:r>
        <w:rPr>
          <w:sz w:val="20"/>
        </w:rPr>
        <w:t>words].</w:t>
      </w:r>
    </w:p>
    <w:p w14:paraId="303DA766" w14:textId="1AF1F0CD" w:rsidR="0036208A" w:rsidRDefault="00000000" w:rsidP="0034591E">
      <w:pPr>
        <w:pStyle w:val="ListParagraph"/>
        <w:numPr>
          <w:ilvl w:val="0"/>
          <w:numId w:val="2"/>
        </w:numPr>
        <w:tabs>
          <w:tab w:val="left" w:pos="493"/>
        </w:tabs>
        <w:spacing w:before="168" w:line="295" w:lineRule="auto"/>
        <w:ind w:left="493" w:right="234"/>
        <w:jc w:val="both"/>
        <w:rPr>
          <w:sz w:val="20"/>
        </w:rPr>
      </w:pPr>
      <w:r>
        <w:rPr>
          <w:sz w:val="20"/>
        </w:rPr>
        <w:t>Completed</w:t>
      </w:r>
      <w:r>
        <w:rPr>
          <w:spacing w:val="-4"/>
          <w:sz w:val="20"/>
        </w:rPr>
        <w:t xml:space="preserve"> </w:t>
      </w:r>
      <w:r>
        <w:rPr>
          <w:sz w:val="20"/>
        </w:rPr>
        <w:t>abstract</w:t>
      </w:r>
      <w:r>
        <w:rPr>
          <w:spacing w:val="-5"/>
          <w:sz w:val="20"/>
        </w:rPr>
        <w:t xml:space="preserve"> </w:t>
      </w:r>
      <w:r>
        <w:rPr>
          <w:sz w:val="20"/>
        </w:rPr>
        <w:t>[maximum</w:t>
      </w:r>
      <w:r>
        <w:rPr>
          <w:spacing w:val="-1"/>
          <w:sz w:val="20"/>
        </w:rPr>
        <w:t xml:space="preserve"> </w:t>
      </w:r>
      <w:r w:rsidR="005F6650">
        <w:rPr>
          <w:sz w:val="20"/>
        </w:rPr>
        <w:t>3</w:t>
      </w:r>
      <w:r>
        <w:rPr>
          <w:sz w:val="20"/>
        </w:rPr>
        <w:t>00</w:t>
      </w:r>
      <w:r>
        <w:rPr>
          <w:spacing w:val="-3"/>
          <w:sz w:val="20"/>
        </w:rPr>
        <w:t xml:space="preserve"> </w:t>
      </w:r>
      <w:r>
        <w:rPr>
          <w:sz w:val="20"/>
        </w:rPr>
        <w:t>words].</w:t>
      </w:r>
      <w:r>
        <w:rPr>
          <w:spacing w:val="-5"/>
          <w:sz w:val="20"/>
        </w:rPr>
        <w:t xml:space="preserve"> </w:t>
      </w:r>
      <w:r>
        <w:rPr>
          <w:sz w:val="20"/>
        </w:rPr>
        <w:t>Abstracts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included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congress</w:t>
      </w:r>
      <w:r>
        <w:rPr>
          <w:spacing w:val="-2"/>
          <w:sz w:val="20"/>
        </w:rPr>
        <w:t xml:space="preserve"> </w:t>
      </w:r>
      <w:r>
        <w:rPr>
          <w:sz w:val="20"/>
        </w:rPr>
        <w:t>proceedings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52"/>
          <w:sz w:val="20"/>
        </w:rPr>
        <w:t xml:space="preserve"> </w:t>
      </w:r>
      <w:r>
        <w:rPr>
          <w:sz w:val="20"/>
        </w:rPr>
        <w:t>must</w:t>
      </w:r>
      <w:r>
        <w:rPr>
          <w:spacing w:val="2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structured using the headings</w:t>
      </w:r>
      <w:r>
        <w:rPr>
          <w:spacing w:val="1"/>
          <w:sz w:val="20"/>
        </w:rPr>
        <w:t xml:space="preserve"> </w:t>
      </w:r>
      <w:r>
        <w:rPr>
          <w:sz w:val="20"/>
        </w:rPr>
        <w:t>below.</w:t>
      </w:r>
    </w:p>
    <w:p w14:paraId="484BCEF1" w14:textId="77777777" w:rsidR="0036208A" w:rsidRDefault="0036208A" w:rsidP="0034591E">
      <w:pPr>
        <w:spacing w:line="295" w:lineRule="auto"/>
        <w:jc w:val="both"/>
        <w:rPr>
          <w:sz w:val="20"/>
        </w:rPr>
        <w:sectPr w:rsidR="0036208A" w:rsidSect="008E7F89">
          <w:type w:val="continuous"/>
          <w:pgSz w:w="11910" w:h="16840"/>
          <w:pgMar w:top="1000" w:right="1000" w:bottom="940" w:left="1140" w:header="813" w:footer="743" w:gutter="0"/>
          <w:cols w:space="720"/>
        </w:sectPr>
      </w:pPr>
    </w:p>
    <w:p w14:paraId="1F4EDA0E" w14:textId="77777777" w:rsidR="0036208A" w:rsidRDefault="0036208A" w:rsidP="0034591E">
      <w:pPr>
        <w:pStyle w:val="BodyText"/>
        <w:jc w:val="both"/>
      </w:pPr>
    </w:p>
    <w:p w14:paraId="2F101125" w14:textId="77777777" w:rsidR="0036208A" w:rsidRDefault="0036208A" w:rsidP="0034591E">
      <w:pPr>
        <w:pStyle w:val="BodyText"/>
        <w:jc w:val="both"/>
      </w:pPr>
    </w:p>
    <w:p w14:paraId="166E8BEA" w14:textId="77777777" w:rsidR="0036208A" w:rsidRDefault="0036208A" w:rsidP="0034591E">
      <w:pPr>
        <w:pStyle w:val="BodyText"/>
        <w:spacing w:before="1"/>
        <w:jc w:val="both"/>
      </w:pPr>
    </w:p>
    <w:tbl>
      <w:tblPr>
        <w:tblW w:w="0" w:type="auto"/>
        <w:tblInd w:w="5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8"/>
        <w:gridCol w:w="7290"/>
      </w:tblGrid>
      <w:tr w:rsidR="0036208A" w14:paraId="019FB5C6" w14:textId="77777777">
        <w:trPr>
          <w:trHeight w:val="398"/>
        </w:trPr>
        <w:tc>
          <w:tcPr>
            <w:tcW w:w="1778" w:type="dxa"/>
            <w:shd w:val="clear" w:color="auto" w:fill="004BFF"/>
          </w:tcPr>
          <w:p w14:paraId="29FA50D3" w14:textId="77777777" w:rsidR="0036208A" w:rsidRDefault="00000000" w:rsidP="0034591E">
            <w:pPr>
              <w:pStyle w:val="TableParagraph"/>
              <w:spacing w:before="38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Heading</w:t>
            </w:r>
          </w:p>
        </w:tc>
        <w:tc>
          <w:tcPr>
            <w:tcW w:w="7290" w:type="dxa"/>
            <w:shd w:val="clear" w:color="auto" w:fill="004BFF"/>
          </w:tcPr>
          <w:p w14:paraId="02FB66B4" w14:textId="77777777" w:rsidR="0036208A" w:rsidRDefault="00000000" w:rsidP="0034591E">
            <w:pPr>
              <w:pStyle w:val="TableParagraph"/>
              <w:spacing w:before="38"/>
              <w:ind w:left="170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Notes</w:t>
            </w:r>
          </w:p>
        </w:tc>
      </w:tr>
      <w:tr w:rsidR="0036208A" w14:paraId="60BE3163" w14:textId="77777777">
        <w:trPr>
          <w:trHeight w:val="916"/>
        </w:trPr>
        <w:tc>
          <w:tcPr>
            <w:tcW w:w="1778" w:type="dxa"/>
          </w:tcPr>
          <w:p w14:paraId="670D311D" w14:textId="77777777" w:rsidR="0036208A" w:rsidRDefault="0036208A" w:rsidP="0034591E">
            <w:pPr>
              <w:pStyle w:val="TableParagraph"/>
              <w:spacing w:before="5"/>
              <w:ind w:left="0"/>
              <w:jc w:val="both"/>
              <w:rPr>
                <w:sz w:val="27"/>
              </w:rPr>
            </w:pPr>
          </w:p>
          <w:p w14:paraId="0022219D" w14:textId="77777777" w:rsidR="0036208A" w:rsidRDefault="00000000" w:rsidP="0034591E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Background:</w:t>
            </w:r>
          </w:p>
        </w:tc>
        <w:tc>
          <w:tcPr>
            <w:tcW w:w="7290" w:type="dxa"/>
          </w:tcPr>
          <w:p w14:paraId="387042FA" w14:textId="77777777" w:rsidR="0036208A" w:rsidRDefault="0036208A" w:rsidP="0034591E">
            <w:pPr>
              <w:pStyle w:val="TableParagraph"/>
              <w:spacing w:before="5"/>
              <w:ind w:left="0"/>
              <w:jc w:val="both"/>
              <w:rPr>
                <w:sz w:val="27"/>
              </w:rPr>
            </w:pPr>
          </w:p>
          <w:p w14:paraId="45C63A7A" w14:textId="77777777" w:rsidR="0036208A" w:rsidRDefault="00000000" w:rsidP="0034591E">
            <w:pPr>
              <w:pStyle w:val="TableParagraph"/>
              <w:spacing w:before="1" w:line="295" w:lineRule="auto"/>
              <w:ind w:left="170" w:right="597"/>
              <w:jc w:val="both"/>
              <w:rPr>
                <w:sz w:val="20"/>
              </w:rPr>
            </w:pPr>
            <w:r>
              <w:rPr>
                <w:sz w:val="20"/>
              </w:rPr>
              <w:t>What was the context for the study/project? Why was it important that this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undertaken?</w:t>
            </w:r>
          </w:p>
        </w:tc>
      </w:tr>
      <w:tr w:rsidR="0036208A" w14:paraId="4267B0E6" w14:textId="77777777">
        <w:trPr>
          <w:trHeight w:val="960"/>
        </w:trPr>
        <w:tc>
          <w:tcPr>
            <w:tcW w:w="1778" w:type="dxa"/>
          </w:tcPr>
          <w:p w14:paraId="7B797F59" w14:textId="77777777" w:rsidR="0036208A" w:rsidRDefault="00000000" w:rsidP="0034591E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2. Purpose:</w:t>
            </w:r>
          </w:p>
        </w:tc>
        <w:tc>
          <w:tcPr>
            <w:tcW w:w="7290" w:type="dxa"/>
          </w:tcPr>
          <w:p w14:paraId="7F17781B" w14:textId="77777777" w:rsidR="0036208A" w:rsidRDefault="00000000" w:rsidP="0034591E">
            <w:pPr>
              <w:pStyle w:val="TableParagraph"/>
              <w:spacing w:line="292" w:lineRule="auto"/>
              <w:ind w:left="170" w:right="296"/>
              <w:jc w:val="both"/>
              <w:rPr>
                <w:sz w:val="20"/>
              </w:rPr>
            </w:pPr>
            <w:r>
              <w:rPr>
                <w:sz w:val="20"/>
              </w:rPr>
              <w:t>What was the major reason for undertaking the project? (A project may be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research study, developing a new or adapted programme, method, theory, 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resource).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secondary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objectives?</w:t>
            </w:r>
          </w:p>
        </w:tc>
      </w:tr>
      <w:tr w:rsidR="0036208A" w14:paraId="125B146E" w14:textId="77777777">
        <w:trPr>
          <w:trHeight w:val="679"/>
        </w:trPr>
        <w:tc>
          <w:tcPr>
            <w:tcW w:w="1778" w:type="dxa"/>
          </w:tcPr>
          <w:p w14:paraId="1EFA4298" w14:textId="77777777" w:rsidR="0036208A" w:rsidRDefault="00000000" w:rsidP="0034591E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Methods:</w:t>
            </w:r>
          </w:p>
        </w:tc>
        <w:tc>
          <w:tcPr>
            <w:tcW w:w="7290" w:type="dxa"/>
          </w:tcPr>
          <w:p w14:paraId="01D98F4C" w14:textId="77777777" w:rsidR="0036208A" w:rsidRDefault="00000000" w:rsidP="0034591E">
            <w:pPr>
              <w:pStyle w:val="TableParagraph"/>
              <w:spacing w:line="290" w:lineRule="auto"/>
              <w:ind w:left="170" w:right="118"/>
              <w:jc w:val="both"/>
              <w:rPr>
                <w:sz w:val="20"/>
              </w:rPr>
            </w:pPr>
            <w:r>
              <w:rPr>
                <w:sz w:val="20"/>
              </w:rPr>
              <w:t>What principles, methods/methodological approaches, materials did the project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involve?</w:t>
            </w:r>
          </w:p>
        </w:tc>
      </w:tr>
      <w:tr w:rsidR="0036208A" w14:paraId="748D524E" w14:textId="77777777">
        <w:trPr>
          <w:trHeight w:val="400"/>
        </w:trPr>
        <w:tc>
          <w:tcPr>
            <w:tcW w:w="1778" w:type="dxa"/>
          </w:tcPr>
          <w:p w14:paraId="4B2B6DD2" w14:textId="77777777" w:rsidR="0036208A" w:rsidRDefault="00000000" w:rsidP="0034591E">
            <w:pPr>
              <w:pStyle w:val="TableParagraph"/>
              <w:spacing w:before="84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Results:</w:t>
            </w:r>
          </w:p>
        </w:tc>
        <w:tc>
          <w:tcPr>
            <w:tcW w:w="7290" w:type="dxa"/>
          </w:tcPr>
          <w:p w14:paraId="5C20E20F" w14:textId="77777777" w:rsidR="0036208A" w:rsidRDefault="00000000" w:rsidP="0034591E">
            <w:pPr>
              <w:pStyle w:val="TableParagraph"/>
              <w:spacing w:before="84"/>
              <w:ind w:left="170"/>
              <w:jc w:val="both"/>
              <w:rPr>
                <w:sz w:val="20"/>
              </w:rPr>
            </w:pPr>
            <w:r>
              <w:rPr>
                <w:sz w:val="20"/>
              </w:rPr>
              <w:t>Summarise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findings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analysis.</w:t>
            </w:r>
          </w:p>
        </w:tc>
      </w:tr>
      <w:tr w:rsidR="0036208A" w14:paraId="0068C012" w14:textId="77777777">
        <w:trPr>
          <w:trHeight w:val="679"/>
        </w:trPr>
        <w:tc>
          <w:tcPr>
            <w:tcW w:w="1778" w:type="dxa"/>
          </w:tcPr>
          <w:p w14:paraId="6C9B7A03" w14:textId="77777777" w:rsidR="0036208A" w:rsidRDefault="00000000" w:rsidP="0034591E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Conclusion(s):</w:t>
            </w:r>
          </w:p>
        </w:tc>
        <w:tc>
          <w:tcPr>
            <w:tcW w:w="7290" w:type="dxa"/>
          </w:tcPr>
          <w:p w14:paraId="23A4B2B6" w14:textId="77777777" w:rsidR="0036208A" w:rsidRDefault="00000000" w:rsidP="0034591E">
            <w:pPr>
              <w:pStyle w:val="TableParagraph"/>
              <w:spacing w:line="290" w:lineRule="auto"/>
              <w:ind w:left="170" w:right="396"/>
              <w:jc w:val="both"/>
              <w:rPr>
                <w:sz w:val="20"/>
              </w:rPr>
            </w:pPr>
            <w:r>
              <w:rPr>
                <w:sz w:val="20"/>
              </w:rPr>
              <w:t>What can be concluded from the study? What are the suggestions for future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work?</w:t>
            </w:r>
          </w:p>
        </w:tc>
      </w:tr>
      <w:tr w:rsidR="0036208A" w14:paraId="73964901" w14:textId="77777777">
        <w:trPr>
          <w:trHeight w:val="592"/>
        </w:trPr>
        <w:tc>
          <w:tcPr>
            <w:tcW w:w="1778" w:type="dxa"/>
          </w:tcPr>
          <w:p w14:paraId="4D9D1EBF" w14:textId="77777777" w:rsidR="0036208A" w:rsidRDefault="00000000" w:rsidP="0034591E">
            <w:pPr>
              <w:pStyle w:val="TableParagraph"/>
              <w:spacing w:before="84"/>
              <w:jc w:val="both"/>
              <w:rPr>
                <w:sz w:val="20"/>
              </w:rPr>
            </w:pPr>
            <w:r>
              <w:rPr>
                <w:sz w:val="20"/>
              </w:rPr>
              <w:t>6. Implications:</w:t>
            </w:r>
          </w:p>
        </w:tc>
        <w:tc>
          <w:tcPr>
            <w:tcW w:w="7290" w:type="dxa"/>
          </w:tcPr>
          <w:p w14:paraId="1FB165AC" w14:textId="77777777" w:rsidR="0036208A" w:rsidRDefault="00000000" w:rsidP="0034591E">
            <w:pPr>
              <w:pStyle w:val="TableParagraph"/>
              <w:spacing w:before="14" w:line="280" w:lineRule="atLeast"/>
              <w:ind w:left="170" w:right="307"/>
              <w:jc w:val="both"/>
              <w:rPr>
                <w:sz w:val="20"/>
              </w:rPr>
            </w:pPr>
            <w:r>
              <w:rPr>
                <w:sz w:val="20"/>
              </w:rPr>
              <w:t>What are the implications of the project and how will the results be translated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physiotherapy practice/management/education/policy.</w:t>
            </w:r>
          </w:p>
        </w:tc>
      </w:tr>
    </w:tbl>
    <w:p w14:paraId="677B9D2D" w14:textId="77777777" w:rsidR="0036208A" w:rsidRDefault="0036208A" w:rsidP="0034591E">
      <w:pPr>
        <w:pStyle w:val="BodyText"/>
        <w:spacing w:before="4"/>
        <w:jc w:val="both"/>
        <w:rPr>
          <w:sz w:val="6"/>
        </w:rPr>
      </w:pPr>
    </w:p>
    <w:p w14:paraId="0C49C442" w14:textId="4EAFABAF" w:rsidR="0036208A" w:rsidRDefault="00000000" w:rsidP="0034591E">
      <w:pPr>
        <w:pStyle w:val="BodyText"/>
        <w:spacing w:before="95"/>
        <w:ind w:left="1039"/>
        <w:jc w:val="both"/>
      </w:pPr>
      <w:r>
        <w:rPr>
          <w:rFonts w:ascii="Arial"/>
          <w:b/>
        </w:rPr>
        <w:t xml:space="preserve">No </w:t>
      </w:r>
      <w:r>
        <w:t>images,</w:t>
      </w:r>
      <w:r>
        <w:rPr>
          <w:spacing w:val="-4"/>
        </w:rPr>
        <w:t xml:space="preserve"> </w:t>
      </w:r>
      <w:r>
        <w:t>tables</w:t>
      </w:r>
      <w:r w:rsidR="005F6650">
        <w:t>,</w:t>
      </w:r>
      <w:r>
        <w:t xml:space="preserve"> or</w:t>
      </w:r>
      <w:r>
        <w:rPr>
          <w:spacing w:val="-5"/>
        </w:rPr>
        <w:t xml:space="preserve"> </w:t>
      </w:r>
      <w:r>
        <w:t>graphs are</w:t>
      </w:r>
      <w:r>
        <w:rPr>
          <w:spacing w:val="-2"/>
        </w:rPr>
        <w:t xml:space="preserve"> </w:t>
      </w:r>
      <w:r>
        <w:t>permitted.</w:t>
      </w:r>
      <w:r>
        <w:rPr>
          <w:spacing w:val="-4"/>
        </w:rPr>
        <w:t xml:space="preserve"> </w:t>
      </w:r>
      <w:r>
        <w:t>References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 required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abstract.</w:t>
      </w:r>
    </w:p>
    <w:p w14:paraId="04FAC397" w14:textId="333530A2" w:rsidR="0036208A" w:rsidRDefault="00000000" w:rsidP="0034591E">
      <w:pPr>
        <w:pStyle w:val="ListParagraph"/>
        <w:numPr>
          <w:ilvl w:val="0"/>
          <w:numId w:val="2"/>
        </w:numPr>
        <w:tabs>
          <w:tab w:val="left" w:pos="493"/>
        </w:tabs>
        <w:spacing w:before="173" w:line="290" w:lineRule="auto"/>
        <w:ind w:right="482"/>
        <w:jc w:val="both"/>
        <w:rPr>
          <w:sz w:val="20"/>
        </w:rPr>
      </w:pPr>
      <w:r>
        <w:rPr>
          <w:sz w:val="20"/>
        </w:rPr>
        <w:t xml:space="preserve">Keywords: use up to three words to describe your work </w:t>
      </w:r>
      <w:r w:rsidR="005F6650">
        <w:rPr>
          <w:sz w:val="20"/>
        </w:rPr>
        <w:t>that</w:t>
      </w:r>
      <w:r>
        <w:rPr>
          <w:sz w:val="20"/>
        </w:rPr>
        <w:t xml:space="preserve"> </w:t>
      </w:r>
      <w:r w:rsidR="002366F8">
        <w:rPr>
          <w:sz w:val="20"/>
        </w:rPr>
        <w:t>is</w:t>
      </w:r>
      <w:r>
        <w:rPr>
          <w:sz w:val="20"/>
        </w:rPr>
        <w:t xml:space="preserve"> supplementary to the program</w:t>
      </w:r>
      <w:r>
        <w:rPr>
          <w:spacing w:val="-53"/>
          <w:sz w:val="20"/>
        </w:rPr>
        <w:t xml:space="preserve"> </w:t>
      </w:r>
      <w:r>
        <w:rPr>
          <w:sz w:val="20"/>
        </w:rPr>
        <w:t>topic(s)</w:t>
      </w:r>
    </w:p>
    <w:p w14:paraId="232E2065" w14:textId="76D3CF30" w:rsidR="0036208A" w:rsidRDefault="00000000" w:rsidP="0034591E">
      <w:pPr>
        <w:pStyle w:val="ListParagraph"/>
        <w:numPr>
          <w:ilvl w:val="0"/>
          <w:numId w:val="2"/>
        </w:numPr>
        <w:tabs>
          <w:tab w:val="left" w:pos="493"/>
        </w:tabs>
        <w:spacing w:before="120" w:line="295" w:lineRule="auto"/>
        <w:ind w:right="315"/>
        <w:jc w:val="both"/>
        <w:rPr>
          <w:sz w:val="20"/>
        </w:rPr>
      </w:pPr>
      <w:r>
        <w:rPr>
          <w:sz w:val="20"/>
        </w:rPr>
        <w:t>Funding acknowledgments: please acknowledge all funding sources that supported your work. If the</w:t>
      </w:r>
      <w:r>
        <w:rPr>
          <w:spacing w:val="-53"/>
          <w:sz w:val="20"/>
        </w:rPr>
        <w:t xml:space="preserve"> </w:t>
      </w:r>
      <w:r>
        <w:rPr>
          <w:sz w:val="20"/>
        </w:rPr>
        <w:t>work</w:t>
      </w:r>
      <w:r>
        <w:rPr>
          <w:spacing w:val="1"/>
          <w:sz w:val="20"/>
        </w:rPr>
        <w:t xml:space="preserve"> </w:t>
      </w:r>
      <w:r>
        <w:rPr>
          <w:sz w:val="20"/>
        </w:rPr>
        <w:t>was</w:t>
      </w:r>
      <w:r>
        <w:rPr>
          <w:spacing w:val="2"/>
          <w:sz w:val="20"/>
        </w:rPr>
        <w:t xml:space="preserve"> </w:t>
      </w:r>
      <w:r>
        <w:rPr>
          <w:sz w:val="20"/>
        </w:rPr>
        <w:t>unfunded,</w:t>
      </w:r>
      <w:r>
        <w:rPr>
          <w:spacing w:val="3"/>
          <w:sz w:val="20"/>
        </w:rPr>
        <w:t xml:space="preserve"> </w:t>
      </w:r>
      <w:r>
        <w:rPr>
          <w:sz w:val="20"/>
        </w:rPr>
        <w:t>please state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[maximum</w:t>
      </w:r>
      <w:r>
        <w:rPr>
          <w:spacing w:val="-3"/>
          <w:sz w:val="20"/>
        </w:rPr>
        <w:t xml:space="preserve"> </w:t>
      </w:r>
      <w:r>
        <w:rPr>
          <w:sz w:val="20"/>
        </w:rPr>
        <w:t>20 words]</w:t>
      </w:r>
    </w:p>
    <w:p w14:paraId="3B9D806F" w14:textId="77777777" w:rsidR="0036208A" w:rsidRDefault="00000000" w:rsidP="0034591E">
      <w:pPr>
        <w:pStyle w:val="ListParagraph"/>
        <w:numPr>
          <w:ilvl w:val="0"/>
          <w:numId w:val="2"/>
        </w:numPr>
        <w:tabs>
          <w:tab w:val="left" w:pos="493"/>
        </w:tabs>
        <w:spacing w:before="116" w:line="292" w:lineRule="auto"/>
        <w:ind w:left="493" w:right="297"/>
        <w:jc w:val="both"/>
        <w:rPr>
          <w:sz w:val="20"/>
        </w:rPr>
      </w:pPr>
      <w:r>
        <w:rPr>
          <w:sz w:val="20"/>
        </w:rPr>
        <w:t>Ethics</w:t>
      </w:r>
      <w:r>
        <w:rPr>
          <w:spacing w:val="1"/>
          <w:sz w:val="20"/>
        </w:rPr>
        <w:t xml:space="preserve"> </w:t>
      </w:r>
      <w:r>
        <w:rPr>
          <w:sz w:val="20"/>
        </w:rPr>
        <w:t>approval</w:t>
      </w:r>
      <w:r>
        <w:rPr>
          <w:spacing w:val="-1"/>
          <w:sz w:val="20"/>
        </w:rPr>
        <w:t xml:space="preserve"> </w:t>
      </w:r>
      <w:r>
        <w:rPr>
          <w:sz w:val="20"/>
        </w:rPr>
        <w:t>[see general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point</w:t>
      </w:r>
      <w:r>
        <w:rPr>
          <w:spacing w:val="3"/>
          <w:sz w:val="20"/>
        </w:rPr>
        <w:t xml:space="preserve"> </w:t>
      </w:r>
      <w:r>
        <w:rPr>
          <w:sz w:val="20"/>
        </w:rPr>
        <w:t>11</w:t>
      </w:r>
      <w:r>
        <w:rPr>
          <w:spacing w:val="4"/>
          <w:sz w:val="20"/>
        </w:rPr>
        <w:t xml:space="preserve"> </w:t>
      </w:r>
      <w:r>
        <w:rPr>
          <w:sz w:val="20"/>
        </w:rPr>
        <w:t>below]:</w:t>
      </w:r>
      <w:r>
        <w:rPr>
          <w:spacing w:val="2"/>
          <w:sz w:val="20"/>
        </w:rPr>
        <w:t xml:space="preserve"> </w:t>
      </w:r>
      <w:r>
        <w:rPr>
          <w:sz w:val="20"/>
        </w:rPr>
        <w:t>evidence that</w:t>
      </w:r>
      <w:r>
        <w:rPr>
          <w:spacing w:val="2"/>
          <w:sz w:val="20"/>
        </w:rPr>
        <w:t xml:space="preserve"> </w:t>
      </w:r>
      <w:r>
        <w:rPr>
          <w:sz w:val="20"/>
        </w:rPr>
        <w:t>ethics</w:t>
      </w:r>
      <w:r>
        <w:rPr>
          <w:spacing w:val="1"/>
          <w:sz w:val="20"/>
        </w:rPr>
        <w:t xml:space="preserve"> </w:t>
      </w:r>
      <w:r>
        <w:rPr>
          <w:sz w:val="20"/>
        </w:rPr>
        <w:t>approval was</w:t>
      </w:r>
      <w:r>
        <w:rPr>
          <w:spacing w:val="1"/>
          <w:sz w:val="20"/>
        </w:rPr>
        <w:t xml:space="preserve"> </w:t>
      </w:r>
      <w:r>
        <w:rPr>
          <w:sz w:val="20"/>
        </w:rPr>
        <w:t>given is</w:t>
      </w:r>
      <w:r>
        <w:rPr>
          <w:spacing w:val="1"/>
          <w:sz w:val="20"/>
        </w:rPr>
        <w:t xml:space="preserve"> </w:t>
      </w:r>
      <w:r>
        <w:rPr>
          <w:sz w:val="20"/>
        </w:rPr>
        <w:t>required.</w:t>
      </w:r>
      <w:r>
        <w:rPr>
          <w:spacing w:val="1"/>
          <w:sz w:val="20"/>
        </w:rPr>
        <w:t xml:space="preserve"> </w:t>
      </w:r>
      <w:r>
        <w:rPr>
          <w:sz w:val="20"/>
        </w:rPr>
        <w:t>Please name the institution and ethics committee that approved your work or advised you</w:t>
      </w:r>
      <w:r>
        <w:rPr>
          <w:spacing w:val="1"/>
          <w:sz w:val="20"/>
        </w:rPr>
        <w:t xml:space="preserve"> </w:t>
      </w:r>
      <w:r>
        <w:rPr>
          <w:sz w:val="20"/>
        </w:rPr>
        <w:t>that it was not required. Provide the ethical approval number or state the reasons why ethics approval</w:t>
      </w:r>
      <w:r>
        <w:rPr>
          <w:spacing w:val="-53"/>
          <w:sz w:val="20"/>
        </w:rPr>
        <w:t xml:space="preserve"> </w:t>
      </w:r>
      <w:r>
        <w:rPr>
          <w:sz w:val="20"/>
        </w:rPr>
        <w:t>was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3"/>
          <w:sz w:val="20"/>
        </w:rPr>
        <w:t xml:space="preserve"> </w:t>
      </w:r>
      <w:r>
        <w:rPr>
          <w:sz w:val="20"/>
        </w:rPr>
        <w:t>required.</w:t>
      </w:r>
    </w:p>
    <w:p w14:paraId="2454EF94" w14:textId="58476870" w:rsidR="0036208A" w:rsidRDefault="00000000" w:rsidP="0034591E">
      <w:pPr>
        <w:pStyle w:val="BodyText"/>
        <w:spacing w:before="116" w:line="292" w:lineRule="auto"/>
        <w:ind w:left="492" w:right="124" w:hanging="1"/>
        <w:jc w:val="both"/>
      </w:pPr>
      <w:r>
        <w:t>When submitting your abstract, you will be asked</w:t>
      </w:r>
      <w:r w:rsidR="002366F8">
        <w:t>,</w:t>
      </w:r>
      <w:r>
        <w:t xml:space="preserve"> "Did this work require ethics approval?". If no</w:t>
      </w:r>
      <w:r w:rsidR="002366F8">
        <w:t>t, you will be asked for the institution and ethics committee that advised you that ethics approval was not required and the reasons for it</w:t>
      </w:r>
      <w:r>
        <w:t>.</w:t>
      </w:r>
      <w:r>
        <w:rPr>
          <w:spacing w:val="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asked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upload</w:t>
      </w:r>
      <w:r>
        <w:rPr>
          <w:spacing w:val="-1"/>
        </w:rPr>
        <w:t xml:space="preserve"> </w:t>
      </w:r>
      <w:r>
        <w:t>supporting evidence.</w:t>
      </w:r>
    </w:p>
    <w:p w14:paraId="6977BEA7" w14:textId="77777777" w:rsidR="0036208A" w:rsidRDefault="00000000" w:rsidP="0034591E">
      <w:pPr>
        <w:pStyle w:val="BodyText"/>
        <w:spacing w:before="118"/>
        <w:ind w:left="492"/>
        <w:jc w:val="both"/>
      </w:pPr>
      <w:r>
        <w:t>Ethical</w:t>
      </w:r>
      <w:r>
        <w:rPr>
          <w:spacing w:val="-3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unlikely to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if your work:</w:t>
      </w:r>
    </w:p>
    <w:p w14:paraId="31DA0E38" w14:textId="5BF8F311" w:rsidR="0036208A" w:rsidRDefault="00000000" w:rsidP="0034591E">
      <w:pPr>
        <w:pStyle w:val="ListParagraph"/>
        <w:numPr>
          <w:ilvl w:val="1"/>
          <w:numId w:val="2"/>
        </w:numPr>
        <w:tabs>
          <w:tab w:val="left" w:pos="1212"/>
          <w:tab w:val="left" w:pos="1213"/>
        </w:tabs>
        <w:spacing w:before="160" w:line="285" w:lineRule="auto"/>
        <w:ind w:right="283"/>
        <w:jc w:val="both"/>
        <w:rPr>
          <w:sz w:val="20"/>
        </w:rPr>
      </w:pPr>
      <w:r>
        <w:rPr>
          <w:sz w:val="20"/>
        </w:rPr>
        <w:t>addresses new and unique developments in practice, theory, education, management, policy,</w:t>
      </w:r>
      <w:r>
        <w:rPr>
          <w:spacing w:val="-5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 w:rsidR="002366F8">
        <w:rPr>
          <w:sz w:val="20"/>
        </w:rPr>
        <w:t>resources.</w:t>
      </w:r>
    </w:p>
    <w:p w14:paraId="1560565C" w14:textId="70799DF7" w:rsidR="0036208A" w:rsidRDefault="00000000" w:rsidP="0034591E">
      <w:pPr>
        <w:pStyle w:val="ListParagraph"/>
        <w:numPr>
          <w:ilvl w:val="1"/>
          <w:numId w:val="2"/>
        </w:numPr>
        <w:tabs>
          <w:tab w:val="left" w:pos="1212"/>
          <w:tab w:val="left" w:pos="1213"/>
        </w:tabs>
        <w:spacing w:line="290" w:lineRule="auto"/>
        <w:ind w:right="729"/>
        <w:jc w:val="both"/>
        <w:rPr>
          <w:sz w:val="20"/>
        </w:rPr>
      </w:pPr>
      <w:r>
        <w:rPr>
          <w:sz w:val="20"/>
        </w:rPr>
        <w:t>describes innovative ways in which established methods have been adapted to meet the</w:t>
      </w:r>
      <w:r>
        <w:rPr>
          <w:spacing w:val="-53"/>
          <w:sz w:val="20"/>
        </w:rPr>
        <w:t xml:space="preserve"> </w:t>
      </w:r>
      <w:r>
        <w:rPr>
          <w:sz w:val="20"/>
        </w:rPr>
        <w:t>changing</w:t>
      </w:r>
      <w:r>
        <w:rPr>
          <w:spacing w:val="-1"/>
          <w:sz w:val="20"/>
        </w:rPr>
        <w:t xml:space="preserve"> </w:t>
      </w:r>
      <w:r>
        <w:rPr>
          <w:sz w:val="20"/>
        </w:rPr>
        <w:t>needs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 w:rsidR="002366F8">
        <w:rPr>
          <w:sz w:val="20"/>
        </w:rPr>
        <w:t>practice.</w:t>
      </w:r>
    </w:p>
    <w:p w14:paraId="2BDDBCFF" w14:textId="77777777" w:rsidR="0036208A" w:rsidRDefault="00000000" w:rsidP="0034591E">
      <w:pPr>
        <w:pStyle w:val="ListParagraph"/>
        <w:numPr>
          <w:ilvl w:val="1"/>
          <w:numId w:val="2"/>
        </w:numPr>
        <w:tabs>
          <w:tab w:val="left" w:pos="1212"/>
          <w:tab w:val="left" w:pos="1213"/>
        </w:tabs>
        <w:spacing w:line="232" w:lineRule="exact"/>
        <w:jc w:val="both"/>
        <w:rPr>
          <w:sz w:val="20"/>
        </w:rPr>
      </w:pPr>
      <w:r>
        <w:rPr>
          <w:sz w:val="20"/>
        </w:rPr>
        <w:t>is a</w:t>
      </w:r>
      <w:r>
        <w:rPr>
          <w:spacing w:val="-2"/>
          <w:sz w:val="20"/>
        </w:rPr>
        <w:t xml:space="preserve"> </w:t>
      </w:r>
      <w:r>
        <w:rPr>
          <w:sz w:val="20"/>
        </w:rPr>
        <w:t>systematic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narrative</w:t>
      </w:r>
      <w:r>
        <w:rPr>
          <w:spacing w:val="-1"/>
          <w:sz w:val="20"/>
        </w:rPr>
        <w:t xml:space="preserve"> </w:t>
      </w:r>
      <w:r>
        <w:rPr>
          <w:sz w:val="20"/>
        </w:rPr>
        <w:t>review.</w:t>
      </w:r>
    </w:p>
    <w:p w14:paraId="74A8579A" w14:textId="04AE0FEF" w:rsidR="0036208A" w:rsidRDefault="00000000" w:rsidP="0034591E">
      <w:pPr>
        <w:pStyle w:val="BodyText"/>
        <w:spacing w:before="159" w:line="292" w:lineRule="auto"/>
        <w:ind w:left="492" w:right="642"/>
        <w:jc w:val="both"/>
      </w:pPr>
      <w:r>
        <w:t>The Council for International Organizations of Medical Sciences (CIOMS) in collaboration with the</w:t>
      </w:r>
      <w:r>
        <w:rPr>
          <w:spacing w:val="-53"/>
        </w:rPr>
        <w:t xml:space="preserve"> </w:t>
      </w:r>
      <w:r>
        <w:t>World Health Organization</w:t>
      </w:r>
      <w:r w:rsidR="002366F8">
        <w:t>,</w:t>
      </w:r>
      <w:r>
        <w:t xml:space="preserve"> has developed the ‘international ethical guidelines for health-related</w:t>
      </w:r>
      <w:r>
        <w:rPr>
          <w:spacing w:val="1"/>
        </w:rPr>
        <w:t xml:space="preserve"> </w:t>
      </w:r>
      <w:r>
        <w:t>research involving humans’ which provide examples of exemptions from review (see page 90)</w:t>
      </w:r>
      <w:r>
        <w:rPr>
          <w:spacing w:val="1"/>
        </w:rPr>
        <w:t xml:space="preserve"> </w:t>
      </w:r>
      <w:hyperlink r:id="rId11">
        <w:r>
          <w:rPr>
            <w:color w:val="0000FF"/>
            <w:u w:val="single" w:color="0000FF"/>
          </w:rPr>
          <w:t>https://cioms.ch/wp-content/uploads/2017/01/WEB-CIOMS-EthicalGuidelines.pdf</w:t>
        </w:r>
      </w:hyperlink>
    </w:p>
    <w:p w14:paraId="7935AE65" w14:textId="036EFDC9" w:rsidR="0036208A" w:rsidRDefault="00000000" w:rsidP="0034591E">
      <w:pPr>
        <w:pStyle w:val="BodyText"/>
        <w:spacing w:before="120" w:line="290" w:lineRule="auto"/>
        <w:ind w:left="491" w:right="365"/>
        <w:jc w:val="both"/>
      </w:pPr>
      <w:r>
        <w:t xml:space="preserve">In these cases, please state N/A for </w:t>
      </w:r>
      <w:r w:rsidR="002366F8">
        <w:t xml:space="preserve">the </w:t>
      </w:r>
      <w:r>
        <w:t>institution and ethics committee, and complete the reason ethics</w:t>
      </w:r>
      <w:r>
        <w:rPr>
          <w:spacing w:val="-53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required,</w:t>
      </w:r>
      <w:r>
        <w:rPr>
          <w:spacing w:val="2"/>
        </w:rPr>
        <w:t xml:space="preserve"> </w:t>
      </w:r>
      <w:r>
        <w:t>giving as</w:t>
      </w:r>
      <w:r>
        <w:rPr>
          <w:spacing w:val="1"/>
        </w:rPr>
        <w:t xml:space="preserve"> </w:t>
      </w:r>
      <w:r>
        <w:t>much</w:t>
      </w:r>
      <w:r>
        <w:rPr>
          <w:spacing w:val="-1"/>
        </w:rPr>
        <w:t xml:space="preserve"> </w:t>
      </w:r>
      <w:r>
        <w:t>detail as</w:t>
      </w:r>
      <w:r>
        <w:rPr>
          <w:spacing w:val="1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[500</w:t>
      </w:r>
      <w:r>
        <w:rPr>
          <w:spacing w:val="-1"/>
        </w:rPr>
        <w:t xml:space="preserve"> </w:t>
      </w:r>
      <w:r>
        <w:t>words]</w:t>
      </w:r>
    </w:p>
    <w:p w14:paraId="1B7057D9" w14:textId="77777777" w:rsidR="0036208A" w:rsidRDefault="00000000" w:rsidP="0034591E">
      <w:pPr>
        <w:pStyle w:val="ListParagraph"/>
        <w:numPr>
          <w:ilvl w:val="0"/>
          <w:numId w:val="2"/>
        </w:numPr>
        <w:tabs>
          <w:tab w:val="left" w:pos="493"/>
        </w:tabs>
        <w:spacing w:before="121"/>
        <w:jc w:val="both"/>
        <w:rPr>
          <w:sz w:val="20"/>
        </w:rPr>
      </w:pPr>
      <w:r>
        <w:rPr>
          <w:sz w:val="20"/>
        </w:rPr>
        <w:t>Presenter</w:t>
      </w:r>
      <w:r>
        <w:rPr>
          <w:spacing w:val="-2"/>
          <w:sz w:val="20"/>
        </w:rPr>
        <w:t xml:space="preserve"> </w:t>
      </w:r>
      <w:r>
        <w:rPr>
          <w:sz w:val="20"/>
        </w:rPr>
        <w:t>details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biography</w:t>
      </w:r>
      <w:r>
        <w:rPr>
          <w:spacing w:val="-1"/>
          <w:sz w:val="20"/>
        </w:rPr>
        <w:t xml:space="preserve"> </w:t>
      </w:r>
      <w:r>
        <w:rPr>
          <w:sz w:val="20"/>
        </w:rPr>
        <w:t>of presenting</w:t>
      </w:r>
      <w:r>
        <w:rPr>
          <w:spacing w:val="-3"/>
          <w:sz w:val="20"/>
        </w:rPr>
        <w:t xml:space="preserve"> </w:t>
      </w:r>
      <w:r>
        <w:rPr>
          <w:sz w:val="20"/>
        </w:rPr>
        <w:t>author</w:t>
      </w:r>
      <w:r>
        <w:rPr>
          <w:spacing w:val="-1"/>
          <w:sz w:val="20"/>
        </w:rPr>
        <w:t xml:space="preserve"> </w:t>
      </w:r>
      <w:r>
        <w:rPr>
          <w:sz w:val="20"/>
        </w:rPr>
        <w:t>[200</w:t>
      </w:r>
      <w:r>
        <w:rPr>
          <w:spacing w:val="-3"/>
          <w:sz w:val="20"/>
        </w:rPr>
        <w:t xml:space="preserve"> </w:t>
      </w:r>
      <w:r>
        <w:rPr>
          <w:sz w:val="20"/>
        </w:rPr>
        <w:t>words].</w:t>
      </w:r>
    </w:p>
    <w:p w14:paraId="3FE6DCC0" w14:textId="77777777" w:rsidR="0036208A" w:rsidRDefault="00000000" w:rsidP="0034591E">
      <w:pPr>
        <w:pStyle w:val="ListParagraph"/>
        <w:numPr>
          <w:ilvl w:val="0"/>
          <w:numId w:val="2"/>
        </w:numPr>
        <w:tabs>
          <w:tab w:val="left" w:pos="493"/>
        </w:tabs>
        <w:spacing w:before="173"/>
        <w:jc w:val="both"/>
        <w:rPr>
          <w:sz w:val="20"/>
        </w:rPr>
      </w:pPr>
      <w:r>
        <w:rPr>
          <w:sz w:val="20"/>
        </w:rPr>
        <w:t>Co-author</w:t>
      </w:r>
      <w:r>
        <w:rPr>
          <w:spacing w:val="-3"/>
          <w:sz w:val="20"/>
        </w:rPr>
        <w:t xml:space="preserve"> </w:t>
      </w:r>
      <w:r>
        <w:rPr>
          <w:sz w:val="20"/>
        </w:rPr>
        <w:t>details.</w:t>
      </w:r>
    </w:p>
    <w:p w14:paraId="16AF7F14" w14:textId="18C98CBE" w:rsidR="0036208A" w:rsidRDefault="00000000" w:rsidP="0034591E">
      <w:pPr>
        <w:pStyle w:val="ListParagraph"/>
        <w:numPr>
          <w:ilvl w:val="0"/>
          <w:numId w:val="2"/>
        </w:numPr>
        <w:tabs>
          <w:tab w:val="left" w:pos="493"/>
        </w:tabs>
        <w:spacing w:before="168" w:line="290" w:lineRule="auto"/>
        <w:ind w:right="787"/>
        <w:jc w:val="both"/>
        <w:rPr>
          <w:sz w:val="20"/>
        </w:rPr>
      </w:pPr>
      <w:r>
        <w:rPr>
          <w:sz w:val="20"/>
        </w:rPr>
        <w:t xml:space="preserve">Information concerning any presentations or publications of the work made </w:t>
      </w:r>
      <w:r w:rsidR="002366F8">
        <w:rPr>
          <w:sz w:val="20"/>
        </w:rPr>
        <w:t>before</w:t>
      </w:r>
      <w:r>
        <w:rPr>
          <w:sz w:val="20"/>
        </w:rPr>
        <w:t xml:space="preserve"> congress [50</w:t>
      </w:r>
      <w:r>
        <w:rPr>
          <w:spacing w:val="-53"/>
          <w:sz w:val="20"/>
        </w:rPr>
        <w:t xml:space="preserve"> </w:t>
      </w:r>
      <w:r>
        <w:rPr>
          <w:sz w:val="20"/>
        </w:rPr>
        <w:t>words].</w:t>
      </w:r>
    </w:p>
    <w:p w14:paraId="65AAE71F" w14:textId="77777777" w:rsidR="0036208A" w:rsidRDefault="0036208A" w:rsidP="0034591E">
      <w:pPr>
        <w:spacing w:line="290" w:lineRule="auto"/>
        <w:jc w:val="both"/>
        <w:rPr>
          <w:sz w:val="20"/>
        </w:rPr>
        <w:sectPr w:rsidR="0036208A">
          <w:pgSz w:w="11910" w:h="16840"/>
          <w:pgMar w:top="1000" w:right="1000" w:bottom="940" w:left="1140" w:header="813" w:footer="743" w:gutter="0"/>
          <w:cols w:space="720"/>
        </w:sectPr>
      </w:pPr>
    </w:p>
    <w:p w14:paraId="68718DB1" w14:textId="77777777" w:rsidR="0036208A" w:rsidRDefault="0036208A" w:rsidP="0034591E">
      <w:pPr>
        <w:pStyle w:val="BodyText"/>
        <w:jc w:val="both"/>
      </w:pPr>
    </w:p>
    <w:p w14:paraId="67559BAF" w14:textId="77777777" w:rsidR="0036208A" w:rsidRDefault="0036208A" w:rsidP="0034591E">
      <w:pPr>
        <w:pStyle w:val="BodyText"/>
        <w:jc w:val="both"/>
      </w:pPr>
    </w:p>
    <w:p w14:paraId="5A42875A" w14:textId="77777777" w:rsidR="0036208A" w:rsidRDefault="0036208A" w:rsidP="0034591E">
      <w:pPr>
        <w:pStyle w:val="BodyText"/>
        <w:jc w:val="both"/>
      </w:pPr>
    </w:p>
    <w:p w14:paraId="454F6E6C" w14:textId="77777777" w:rsidR="0036208A" w:rsidRDefault="0036208A" w:rsidP="0034591E">
      <w:pPr>
        <w:pStyle w:val="BodyText"/>
        <w:spacing w:before="11"/>
        <w:jc w:val="both"/>
        <w:rPr>
          <w:sz w:val="25"/>
        </w:rPr>
      </w:pPr>
    </w:p>
    <w:p w14:paraId="134C0033" w14:textId="77777777" w:rsidR="0036208A" w:rsidRDefault="00D96D6D" w:rsidP="0034591E">
      <w:pPr>
        <w:pStyle w:val="BodyText"/>
        <w:spacing w:line="20" w:lineRule="exact"/>
        <w:ind w:left="108"/>
        <w:jc w:val="both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0F963F8" wp14:editId="4A7CEA4C">
                <wp:extent cx="6065520" cy="6350"/>
                <wp:effectExtent l="0" t="0" r="5080" b="6350"/>
                <wp:docPr id="132502947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5520" cy="6350"/>
                          <a:chOff x="0" y="0"/>
                          <a:chExt cx="9552" cy="10"/>
                        </a:xfrm>
                      </wpg:grpSpPr>
                      <wps:wsp>
                        <wps:cNvPr id="305900844" name="Rectangl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5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A7DA7A" id="Group 7" o:spid="_x0000_s1026" style="width:477.6pt;height:.5pt;mso-position-horizontal-relative:char;mso-position-vertical-relative:line" coordsize="9552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">
                <v:rect id="Rectangle 8" o:spid="_x0000_s1027" style="position:absolute;width:9552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&#13;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65B06BA2" w14:textId="77777777" w:rsidR="0036208A" w:rsidRDefault="00000000" w:rsidP="0034591E">
      <w:pPr>
        <w:pStyle w:val="Heading1"/>
        <w:spacing w:before="129"/>
        <w:jc w:val="both"/>
      </w:pPr>
      <w:r>
        <w:rPr>
          <w:color w:val="004BFF"/>
        </w:rPr>
        <w:t>General</w:t>
      </w:r>
      <w:r>
        <w:rPr>
          <w:color w:val="004BFF"/>
          <w:spacing w:val="-4"/>
        </w:rPr>
        <w:t xml:space="preserve"> </w:t>
      </w:r>
      <w:r>
        <w:rPr>
          <w:color w:val="004BFF"/>
        </w:rPr>
        <w:t>information</w:t>
      </w:r>
    </w:p>
    <w:p w14:paraId="3C1E0E27" w14:textId="0D76794F" w:rsidR="0036208A" w:rsidRDefault="00000000" w:rsidP="0034591E">
      <w:pPr>
        <w:pStyle w:val="ListParagraph"/>
        <w:numPr>
          <w:ilvl w:val="0"/>
          <w:numId w:val="1"/>
        </w:numPr>
        <w:tabs>
          <w:tab w:val="left" w:pos="493"/>
        </w:tabs>
        <w:spacing w:before="169" w:line="290" w:lineRule="auto"/>
        <w:ind w:right="242"/>
        <w:jc w:val="both"/>
        <w:rPr>
          <w:sz w:val="20"/>
        </w:rPr>
      </w:pPr>
      <w:r>
        <w:rPr>
          <w:sz w:val="20"/>
        </w:rPr>
        <w:t>The congress language is English, and all proposals and presentations must be in English.</w:t>
      </w:r>
      <w:r>
        <w:rPr>
          <w:spacing w:val="1"/>
          <w:sz w:val="20"/>
        </w:rPr>
        <w:t xml:space="preserve"> </w:t>
      </w:r>
    </w:p>
    <w:p w14:paraId="6811C203" w14:textId="77777777" w:rsidR="0036208A" w:rsidRDefault="00000000" w:rsidP="0034591E">
      <w:pPr>
        <w:pStyle w:val="ListParagraph"/>
        <w:numPr>
          <w:ilvl w:val="0"/>
          <w:numId w:val="1"/>
        </w:numPr>
        <w:tabs>
          <w:tab w:val="left" w:pos="493"/>
        </w:tabs>
        <w:spacing w:before="125"/>
        <w:ind w:hanging="357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written</w:t>
      </w:r>
      <w:r>
        <w:rPr>
          <w:spacing w:val="-2"/>
          <w:sz w:val="20"/>
        </w:rPr>
        <w:t xml:space="preserve"> </w:t>
      </w:r>
      <w:r>
        <w:rPr>
          <w:sz w:val="20"/>
        </w:rPr>
        <w:t>abstract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English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submitted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each</w:t>
      </w:r>
      <w:r>
        <w:rPr>
          <w:spacing w:val="-2"/>
          <w:sz w:val="20"/>
        </w:rPr>
        <w:t xml:space="preserve"> </w:t>
      </w:r>
      <w:r>
        <w:rPr>
          <w:sz w:val="20"/>
        </w:rPr>
        <w:t>proposed</w:t>
      </w:r>
      <w:r>
        <w:rPr>
          <w:spacing w:val="-2"/>
          <w:sz w:val="20"/>
        </w:rPr>
        <w:t xml:space="preserve"> </w:t>
      </w:r>
      <w:r>
        <w:rPr>
          <w:sz w:val="20"/>
        </w:rPr>
        <w:t>presentation.</w:t>
      </w:r>
    </w:p>
    <w:p w14:paraId="0C4CD0BF" w14:textId="15188DDD" w:rsidR="0036208A" w:rsidRDefault="00000000" w:rsidP="0034591E">
      <w:pPr>
        <w:pStyle w:val="ListParagraph"/>
        <w:numPr>
          <w:ilvl w:val="0"/>
          <w:numId w:val="1"/>
        </w:numPr>
        <w:tabs>
          <w:tab w:val="left" w:pos="493"/>
        </w:tabs>
        <w:spacing w:before="168" w:line="290" w:lineRule="auto"/>
        <w:ind w:right="231"/>
        <w:jc w:val="both"/>
        <w:rPr>
          <w:sz w:val="20"/>
        </w:rPr>
      </w:pPr>
      <w:r>
        <w:rPr>
          <w:sz w:val="20"/>
        </w:rPr>
        <w:t>It is the author’s responsibility to submit a correct abstract. Any errors in spelling, grammar</w:t>
      </w:r>
      <w:r w:rsidR="002366F8">
        <w:rPr>
          <w:sz w:val="20"/>
        </w:rPr>
        <w:t>,</w:t>
      </w:r>
      <w:r>
        <w:rPr>
          <w:sz w:val="20"/>
        </w:rPr>
        <w:t xml:space="preserve"> or scientific</w:t>
      </w:r>
      <w:r>
        <w:rPr>
          <w:spacing w:val="-53"/>
          <w:sz w:val="20"/>
        </w:rPr>
        <w:t xml:space="preserve"> </w:t>
      </w:r>
      <w:r>
        <w:rPr>
          <w:sz w:val="20"/>
        </w:rPr>
        <w:t>fact</w:t>
      </w:r>
      <w:r>
        <w:rPr>
          <w:spacing w:val="2"/>
          <w:sz w:val="20"/>
        </w:rPr>
        <w:t xml:space="preserve"> </w:t>
      </w:r>
      <w:r>
        <w:rPr>
          <w:sz w:val="20"/>
        </w:rPr>
        <w:t>will be reproduced as</w:t>
      </w:r>
      <w:r>
        <w:rPr>
          <w:spacing w:val="2"/>
          <w:sz w:val="20"/>
        </w:rPr>
        <w:t xml:space="preserve"> </w:t>
      </w:r>
      <w:r>
        <w:rPr>
          <w:sz w:val="20"/>
        </w:rPr>
        <w:t>typed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2"/>
          <w:sz w:val="20"/>
        </w:rPr>
        <w:t xml:space="preserve"> </w:t>
      </w:r>
      <w:r>
        <w:rPr>
          <w:sz w:val="20"/>
        </w:rPr>
        <w:t>the author.</w:t>
      </w:r>
    </w:p>
    <w:p w14:paraId="79F0F930" w14:textId="2E4FF754" w:rsidR="0036208A" w:rsidRPr="002366F8" w:rsidRDefault="00000000" w:rsidP="0034591E">
      <w:pPr>
        <w:pStyle w:val="ListParagraph"/>
        <w:numPr>
          <w:ilvl w:val="0"/>
          <w:numId w:val="1"/>
        </w:numPr>
        <w:tabs>
          <w:tab w:val="left" w:pos="493"/>
        </w:tabs>
        <w:spacing w:before="125" w:line="290" w:lineRule="auto"/>
        <w:ind w:right="233"/>
        <w:jc w:val="both"/>
        <w:rPr>
          <w:sz w:val="20"/>
          <w:szCs w:val="20"/>
        </w:rPr>
      </w:pPr>
      <w:r>
        <w:rPr>
          <w:sz w:val="20"/>
        </w:rPr>
        <w:t>The topics selected will be used to inform the review, selection, and programming processes. Please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choose the topics(s) </w:t>
      </w:r>
      <w:r w:rsidR="002366F8">
        <w:rPr>
          <w:sz w:val="20"/>
        </w:rPr>
        <w:t>that</w:t>
      </w:r>
      <w:r>
        <w:rPr>
          <w:sz w:val="20"/>
        </w:rPr>
        <w:t xml:space="preserve"> best describe the subject of your abstract that will attract the right </w:t>
      </w:r>
      <w:r w:rsidRPr="002366F8">
        <w:rPr>
          <w:sz w:val="20"/>
          <w:szCs w:val="20"/>
        </w:rPr>
        <w:t>audience to</w:t>
      </w:r>
      <w:r w:rsidRPr="002366F8">
        <w:rPr>
          <w:spacing w:val="-1"/>
          <w:sz w:val="20"/>
          <w:szCs w:val="20"/>
        </w:rPr>
        <w:t xml:space="preserve"> </w:t>
      </w:r>
      <w:r w:rsidRPr="002366F8">
        <w:rPr>
          <w:sz w:val="20"/>
          <w:szCs w:val="20"/>
        </w:rPr>
        <w:t>interact</w:t>
      </w:r>
      <w:r w:rsidRPr="002366F8">
        <w:rPr>
          <w:spacing w:val="3"/>
          <w:sz w:val="20"/>
          <w:szCs w:val="20"/>
        </w:rPr>
        <w:t xml:space="preserve"> </w:t>
      </w:r>
      <w:r w:rsidRPr="002366F8">
        <w:rPr>
          <w:sz w:val="20"/>
          <w:szCs w:val="20"/>
        </w:rPr>
        <w:t>with you.</w:t>
      </w:r>
    </w:p>
    <w:p w14:paraId="2C94A36B" w14:textId="3B097DF6" w:rsidR="0036208A" w:rsidRDefault="00000000" w:rsidP="0034591E">
      <w:pPr>
        <w:pStyle w:val="ListParagraph"/>
        <w:numPr>
          <w:ilvl w:val="0"/>
          <w:numId w:val="1"/>
        </w:numPr>
        <w:tabs>
          <w:tab w:val="left" w:pos="493"/>
        </w:tabs>
        <w:spacing w:before="125" w:line="290" w:lineRule="auto"/>
        <w:ind w:right="172"/>
        <w:jc w:val="both"/>
        <w:rPr>
          <w:sz w:val="20"/>
        </w:rPr>
      </w:pPr>
      <w:r>
        <w:rPr>
          <w:sz w:val="20"/>
        </w:rPr>
        <w:t xml:space="preserve">A person can only </w:t>
      </w:r>
      <w:r>
        <w:rPr>
          <w:rFonts w:ascii="Arial"/>
          <w:b/>
          <w:sz w:val="20"/>
        </w:rPr>
        <w:t xml:space="preserve">present </w:t>
      </w:r>
      <w:r>
        <w:rPr>
          <w:sz w:val="20"/>
        </w:rPr>
        <w:t xml:space="preserve">a maximum of </w:t>
      </w:r>
      <w:r>
        <w:rPr>
          <w:rFonts w:ascii="Arial"/>
          <w:b/>
          <w:sz w:val="20"/>
        </w:rPr>
        <w:t xml:space="preserve">two </w:t>
      </w:r>
      <w:r>
        <w:rPr>
          <w:sz w:val="20"/>
        </w:rPr>
        <w:t>abstracts</w:t>
      </w:r>
      <w:r w:rsidR="002366F8">
        <w:rPr>
          <w:sz w:val="20"/>
        </w:rPr>
        <w:t xml:space="preserve">. </w:t>
      </w:r>
      <w:r>
        <w:rPr>
          <w:sz w:val="20"/>
        </w:rPr>
        <w:t>They may be named as the presenting author on multiple</w:t>
      </w:r>
      <w:r>
        <w:rPr>
          <w:spacing w:val="1"/>
          <w:sz w:val="20"/>
        </w:rPr>
        <w:t xml:space="preserve"> </w:t>
      </w:r>
      <w:r>
        <w:rPr>
          <w:rFonts w:ascii="Arial"/>
          <w:b/>
          <w:sz w:val="20"/>
        </w:rPr>
        <w:t xml:space="preserve">submissions </w:t>
      </w:r>
      <w:r>
        <w:rPr>
          <w:sz w:val="20"/>
        </w:rPr>
        <w:t xml:space="preserve">but will only be permitted to be confirmed as the </w:t>
      </w:r>
      <w:r>
        <w:rPr>
          <w:rFonts w:ascii="Arial"/>
          <w:b/>
          <w:sz w:val="20"/>
        </w:rPr>
        <w:t xml:space="preserve">presenting author </w:t>
      </w:r>
      <w:r>
        <w:rPr>
          <w:sz w:val="20"/>
        </w:rPr>
        <w:t xml:space="preserve">on </w:t>
      </w:r>
      <w:r>
        <w:rPr>
          <w:rFonts w:ascii="Arial"/>
          <w:b/>
          <w:sz w:val="20"/>
        </w:rPr>
        <w:t>two accepted</w:t>
      </w:r>
      <w:r>
        <w:rPr>
          <w:rFonts w:ascii="Arial"/>
          <w:b/>
          <w:spacing w:val="1"/>
          <w:sz w:val="20"/>
        </w:rPr>
        <w:t xml:space="preserve"> </w:t>
      </w:r>
      <w:r>
        <w:rPr>
          <w:sz w:val="20"/>
        </w:rPr>
        <w:t>abstracts. The confirmation system will permit a change of presenting author on accepted abstracts.</w:t>
      </w:r>
      <w:r>
        <w:rPr>
          <w:spacing w:val="1"/>
          <w:sz w:val="20"/>
        </w:rPr>
        <w:t xml:space="preserve"> </w:t>
      </w:r>
      <w:r>
        <w:rPr>
          <w:sz w:val="20"/>
        </w:rPr>
        <w:t>They may be named on other abstracts as a co-author</w:t>
      </w:r>
      <w:r w:rsidR="002366F8">
        <w:rPr>
          <w:sz w:val="20"/>
        </w:rPr>
        <w:t>s</w:t>
      </w:r>
      <w:r>
        <w:rPr>
          <w:sz w:val="20"/>
        </w:rPr>
        <w:t xml:space="preserve">. </w:t>
      </w:r>
    </w:p>
    <w:p w14:paraId="63B05FF8" w14:textId="77777777" w:rsidR="002366F8" w:rsidRDefault="00000000" w:rsidP="0034591E">
      <w:pPr>
        <w:pStyle w:val="ListParagraph"/>
        <w:numPr>
          <w:ilvl w:val="0"/>
          <w:numId w:val="1"/>
        </w:numPr>
        <w:tabs>
          <w:tab w:val="left" w:pos="493"/>
        </w:tabs>
        <w:spacing w:before="131" w:line="292" w:lineRule="auto"/>
        <w:ind w:right="139"/>
        <w:jc w:val="both"/>
        <w:rPr>
          <w:sz w:val="20"/>
        </w:rPr>
      </w:pPr>
      <w:r>
        <w:rPr>
          <w:sz w:val="20"/>
        </w:rPr>
        <w:t xml:space="preserve">Only </w:t>
      </w:r>
      <w:r>
        <w:rPr>
          <w:rFonts w:ascii="Arial"/>
          <w:b/>
          <w:sz w:val="20"/>
        </w:rPr>
        <w:t xml:space="preserve">one </w:t>
      </w:r>
      <w:r>
        <w:rPr>
          <w:sz w:val="20"/>
        </w:rPr>
        <w:t>presenting author per paper is permitted. Only an author may present the abstract. If no</w:t>
      </w:r>
      <w:r>
        <w:rPr>
          <w:spacing w:val="1"/>
          <w:sz w:val="20"/>
        </w:rPr>
        <w:t xml:space="preserve"> </w:t>
      </w:r>
      <w:r>
        <w:rPr>
          <w:sz w:val="20"/>
        </w:rPr>
        <w:t>author is available onsite, the abstract will be withdrawn. Any changes to the presenting author must be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notified directly to </w:t>
      </w:r>
      <w:r w:rsidR="002366F8">
        <w:rPr>
          <w:sz w:val="20"/>
        </w:rPr>
        <w:t>the scientific committee</w:t>
      </w:r>
      <w:r>
        <w:rPr>
          <w:sz w:val="20"/>
        </w:rPr>
        <w:t>. Changes will be incorporated into the final program if there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sufficient</w:t>
      </w:r>
      <w:r>
        <w:rPr>
          <w:spacing w:val="-3"/>
          <w:sz w:val="20"/>
        </w:rPr>
        <w:t xml:space="preserve"> </w:t>
      </w:r>
      <w:r>
        <w:rPr>
          <w:sz w:val="20"/>
        </w:rPr>
        <w:t>time,</w:t>
      </w:r>
      <w:r>
        <w:rPr>
          <w:spacing w:val="-2"/>
          <w:sz w:val="20"/>
        </w:rPr>
        <w:t xml:space="preserve"> </w:t>
      </w:r>
      <w:r>
        <w:rPr>
          <w:sz w:val="20"/>
        </w:rPr>
        <w:t>but</w:t>
      </w:r>
      <w:r>
        <w:rPr>
          <w:spacing w:val="2"/>
          <w:sz w:val="20"/>
        </w:rPr>
        <w:t xml:space="preserve"> </w:t>
      </w:r>
      <w:r>
        <w:rPr>
          <w:sz w:val="20"/>
        </w:rPr>
        <w:t>thereafter</w:t>
      </w:r>
      <w:r w:rsidR="002366F8">
        <w:rPr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further</w:t>
      </w:r>
      <w:r>
        <w:rPr>
          <w:spacing w:val="1"/>
          <w:sz w:val="20"/>
        </w:rPr>
        <w:t xml:space="preserve"> </w:t>
      </w:r>
      <w:r>
        <w:rPr>
          <w:sz w:val="20"/>
        </w:rPr>
        <w:t>changes</w:t>
      </w:r>
      <w:r>
        <w:rPr>
          <w:spacing w:val="2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 reflected.</w:t>
      </w:r>
    </w:p>
    <w:p w14:paraId="181AAE58" w14:textId="2F9FEE4C" w:rsidR="0036208A" w:rsidRPr="002366F8" w:rsidRDefault="00000000" w:rsidP="0034591E">
      <w:pPr>
        <w:pStyle w:val="ListParagraph"/>
        <w:numPr>
          <w:ilvl w:val="0"/>
          <w:numId w:val="1"/>
        </w:numPr>
        <w:tabs>
          <w:tab w:val="left" w:pos="493"/>
        </w:tabs>
        <w:spacing w:before="131" w:line="292" w:lineRule="auto"/>
        <w:ind w:right="139"/>
        <w:jc w:val="both"/>
        <w:rPr>
          <w:sz w:val="20"/>
          <w:szCs w:val="20"/>
        </w:rPr>
      </w:pPr>
      <w:r w:rsidRPr="002366F8">
        <w:rPr>
          <w:sz w:val="20"/>
          <w:szCs w:val="20"/>
        </w:rPr>
        <w:t xml:space="preserve">Notification of </w:t>
      </w:r>
      <w:r w:rsidR="002366F8" w:rsidRPr="002366F8">
        <w:rPr>
          <w:sz w:val="20"/>
          <w:szCs w:val="20"/>
        </w:rPr>
        <w:t xml:space="preserve">the </w:t>
      </w:r>
      <w:r w:rsidRPr="002366F8">
        <w:rPr>
          <w:sz w:val="20"/>
          <w:szCs w:val="20"/>
        </w:rPr>
        <w:t>outcome will be sent to the submitter. Please note that only the person who submits the</w:t>
      </w:r>
      <w:r w:rsidRPr="002366F8">
        <w:rPr>
          <w:spacing w:val="-53"/>
          <w:sz w:val="20"/>
          <w:szCs w:val="20"/>
        </w:rPr>
        <w:t xml:space="preserve"> </w:t>
      </w:r>
      <w:r w:rsidRPr="002366F8">
        <w:rPr>
          <w:sz w:val="20"/>
          <w:szCs w:val="20"/>
        </w:rPr>
        <w:t>abstract online will receive mail concerning the abstract and is responsible for informing all authors of</w:t>
      </w:r>
      <w:r w:rsidRPr="002366F8">
        <w:rPr>
          <w:spacing w:val="1"/>
          <w:sz w:val="20"/>
          <w:szCs w:val="20"/>
        </w:rPr>
        <w:t xml:space="preserve"> </w:t>
      </w:r>
      <w:r w:rsidRPr="002366F8">
        <w:rPr>
          <w:sz w:val="20"/>
          <w:szCs w:val="20"/>
        </w:rPr>
        <w:t>the status</w:t>
      </w:r>
      <w:r w:rsidRPr="002366F8">
        <w:rPr>
          <w:spacing w:val="-4"/>
          <w:sz w:val="20"/>
          <w:szCs w:val="20"/>
        </w:rPr>
        <w:t xml:space="preserve"> </w:t>
      </w:r>
      <w:r w:rsidRPr="002366F8">
        <w:rPr>
          <w:sz w:val="20"/>
          <w:szCs w:val="20"/>
        </w:rPr>
        <w:t>of</w:t>
      </w:r>
      <w:r w:rsidRPr="002366F8">
        <w:rPr>
          <w:spacing w:val="-2"/>
          <w:sz w:val="20"/>
          <w:szCs w:val="20"/>
        </w:rPr>
        <w:t xml:space="preserve"> </w:t>
      </w:r>
      <w:r w:rsidRPr="002366F8">
        <w:rPr>
          <w:sz w:val="20"/>
          <w:szCs w:val="20"/>
        </w:rPr>
        <w:t>the abstract.</w:t>
      </w:r>
    </w:p>
    <w:p w14:paraId="529F2415" w14:textId="21A0C485" w:rsidR="0036208A" w:rsidRDefault="00000000" w:rsidP="0034591E">
      <w:pPr>
        <w:pStyle w:val="ListParagraph"/>
        <w:numPr>
          <w:ilvl w:val="0"/>
          <w:numId w:val="1"/>
        </w:numPr>
        <w:tabs>
          <w:tab w:val="left" w:pos="493"/>
        </w:tabs>
        <w:spacing w:before="118" w:line="290" w:lineRule="auto"/>
        <w:ind w:right="535"/>
        <w:jc w:val="both"/>
        <w:rPr>
          <w:sz w:val="20"/>
        </w:rPr>
      </w:pPr>
      <w:r>
        <w:rPr>
          <w:sz w:val="20"/>
        </w:rPr>
        <w:t xml:space="preserve">All presentations must describe original work to which all the authors listed have </w:t>
      </w:r>
      <w:r w:rsidR="002366F8">
        <w:rPr>
          <w:sz w:val="20"/>
        </w:rPr>
        <w:t>contributed significantly</w:t>
      </w:r>
      <w:r>
        <w:rPr>
          <w:sz w:val="20"/>
        </w:rPr>
        <w:t>.</w:t>
      </w:r>
      <w:r>
        <w:rPr>
          <w:spacing w:val="2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reference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personal</w:t>
      </w:r>
      <w:r>
        <w:rPr>
          <w:spacing w:val="-1"/>
          <w:sz w:val="20"/>
        </w:rPr>
        <w:t xml:space="preserve"> </w:t>
      </w:r>
      <w:r>
        <w:rPr>
          <w:sz w:val="20"/>
        </w:rPr>
        <w:t>experience</w:t>
      </w:r>
      <w:r>
        <w:rPr>
          <w:spacing w:val="-1"/>
          <w:sz w:val="20"/>
        </w:rPr>
        <w:t xml:space="preserve"> </w:t>
      </w:r>
      <w:r>
        <w:rPr>
          <w:sz w:val="20"/>
        </w:rPr>
        <w:t>should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clearly</w:t>
      </w:r>
      <w:r>
        <w:rPr>
          <w:spacing w:val="1"/>
          <w:sz w:val="20"/>
        </w:rPr>
        <w:t xml:space="preserve"> </w:t>
      </w:r>
      <w:r>
        <w:rPr>
          <w:sz w:val="20"/>
        </w:rPr>
        <w:t>labeled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2"/>
          <w:sz w:val="20"/>
        </w:rPr>
        <w:t xml:space="preserve"> </w:t>
      </w:r>
      <w:r>
        <w:rPr>
          <w:sz w:val="20"/>
        </w:rPr>
        <w:t>such.</w:t>
      </w:r>
    </w:p>
    <w:p w14:paraId="3E3829B9" w14:textId="1B900D19" w:rsidR="0036208A" w:rsidRDefault="00000000" w:rsidP="0034591E">
      <w:pPr>
        <w:pStyle w:val="ListParagraph"/>
        <w:numPr>
          <w:ilvl w:val="0"/>
          <w:numId w:val="1"/>
        </w:numPr>
        <w:tabs>
          <w:tab w:val="left" w:pos="493"/>
        </w:tabs>
        <w:spacing w:before="125" w:line="292" w:lineRule="auto"/>
        <w:ind w:right="276"/>
        <w:jc w:val="both"/>
        <w:rPr>
          <w:sz w:val="20"/>
        </w:rPr>
      </w:pPr>
      <w:r>
        <w:rPr>
          <w:sz w:val="20"/>
        </w:rPr>
        <w:t>All proposals and presentations must adhere to the use of “people-first” language. A person must not</w:t>
      </w:r>
      <w:r>
        <w:rPr>
          <w:spacing w:val="1"/>
          <w:sz w:val="20"/>
        </w:rPr>
        <w:t xml:space="preserve"> </w:t>
      </w:r>
      <w:r>
        <w:rPr>
          <w:sz w:val="20"/>
        </w:rPr>
        <w:t>be referred to by disability or condition, and terms that could be considered biased or discriminatory in</w:t>
      </w:r>
      <w:r>
        <w:rPr>
          <w:spacing w:val="-53"/>
          <w:sz w:val="20"/>
        </w:rPr>
        <w:t xml:space="preserve"> </w:t>
      </w:r>
      <w:r>
        <w:rPr>
          <w:sz w:val="20"/>
        </w:rPr>
        <w:t>any way should be removed (eg “person with a stroke” instead of “stroke patients”). See</w:t>
      </w:r>
      <w:r>
        <w:rPr>
          <w:color w:val="0000FF"/>
          <w:spacing w:val="1"/>
          <w:sz w:val="20"/>
        </w:rPr>
        <w:t xml:space="preserve"> </w:t>
      </w:r>
      <w:hyperlink r:id="rId12">
        <w:r>
          <w:rPr>
            <w:color w:val="0000FF"/>
            <w:sz w:val="20"/>
            <w:u w:val="single" w:color="0000FF"/>
          </w:rPr>
          <w:t>www.disabilityisnatural.com/people-first-language.htm</w:t>
        </w:r>
        <w:r>
          <w:rPr>
            <w:color w:val="0000FF"/>
            <w:sz w:val="20"/>
          </w:rPr>
          <w:t>l</w:t>
        </w:r>
        <w:r>
          <w:rPr>
            <w:color w:val="0000FF"/>
            <w:spacing w:val="-2"/>
            <w:sz w:val="20"/>
          </w:rPr>
          <w:t xml:space="preserve"> </w:t>
        </w:r>
      </w:hyperlink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more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examples.</w:t>
      </w:r>
    </w:p>
    <w:p w14:paraId="0BA56DDC" w14:textId="150AD879" w:rsidR="0036208A" w:rsidRDefault="00000000" w:rsidP="0034591E">
      <w:pPr>
        <w:pStyle w:val="ListParagraph"/>
        <w:numPr>
          <w:ilvl w:val="0"/>
          <w:numId w:val="1"/>
        </w:numPr>
        <w:tabs>
          <w:tab w:val="left" w:pos="493"/>
        </w:tabs>
        <w:spacing w:before="116"/>
        <w:ind w:hanging="357"/>
        <w:jc w:val="both"/>
        <w:rPr>
          <w:sz w:val="20"/>
        </w:rPr>
      </w:pP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 w:rsidR="002366F8">
        <w:rPr>
          <w:spacing w:val="-1"/>
          <w:sz w:val="20"/>
        </w:rPr>
        <w:t>funding source</w:t>
      </w:r>
      <w:r>
        <w:rPr>
          <w:spacing w:val="-2"/>
          <w:sz w:val="20"/>
        </w:rPr>
        <w:t xml:space="preserve"> </w:t>
      </w:r>
      <w:r>
        <w:rPr>
          <w:sz w:val="20"/>
        </w:rPr>
        <w:t>or support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work being</w:t>
      </w:r>
      <w:r>
        <w:rPr>
          <w:spacing w:val="-2"/>
          <w:sz w:val="20"/>
        </w:rPr>
        <w:t xml:space="preserve"> </w:t>
      </w:r>
      <w:r>
        <w:rPr>
          <w:sz w:val="20"/>
        </w:rPr>
        <w:t>presented</w:t>
      </w:r>
      <w:r>
        <w:rPr>
          <w:spacing w:val="-2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acknowledged.</w:t>
      </w:r>
    </w:p>
    <w:p w14:paraId="5BEC692A" w14:textId="39FAE38E" w:rsidR="0036208A" w:rsidRPr="002366F8" w:rsidRDefault="00000000" w:rsidP="0034591E">
      <w:pPr>
        <w:pStyle w:val="ListParagraph"/>
        <w:numPr>
          <w:ilvl w:val="0"/>
          <w:numId w:val="1"/>
        </w:numPr>
        <w:tabs>
          <w:tab w:val="left" w:pos="493"/>
        </w:tabs>
        <w:spacing w:before="169" w:line="292" w:lineRule="auto"/>
        <w:ind w:left="491" w:right="170"/>
        <w:jc w:val="both"/>
        <w:rPr>
          <w:sz w:val="20"/>
          <w:szCs w:val="20"/>
        </w:rPr>
      </w:pPr>
      <w:r>
        <w:rPr>
          <w:sz w:val="20"/>
        </w:rPr>
        <w:t>All presentations</w:t>
      </w:r>
      <w:r w:rsidR="002366F8">
        <w:rPr>
          <w:sz w:val="20"/>
        </w:rPr>
        <w:t>, including research on humans (patients, carers, students, faculty, staff, colleagues) or animals, must provide evidence that the research was carried out ethically (i.e.,</w:t>
      </w:r>
      <w:r>
        <w:rPr>
          <w:sz w:val="20"/>
        </w:rPr>
        <w:t xml:space="preserve"> ethics committee</w:t>
      </w:r>
      <w:r>
        <w:rPr>
          <w:spacing w:val="1"/>
          <w:sz w:val="20"/>
        </w:rPr>
        <w:t xml:space="preserve"> </w:t>
      </w:r>
      <w:r>
        <w:rPr>
          <w:sz w:val="20"/>
        </w:rPr>
        <w:t>approval, informed consent by subjects). To check that your research complies with ethical principles,</w:t>
      </w:r>
      <w:r>
        <w:rPr>
          <w:spacing w:val="1"/>
          <w:sz w:val="20"/>
        </w:rPr>
        <w:t xml:space="preserve"> </w:t>
      </w:r>
      <w:r>
        <w:rPr>
          <w:sz w:val="20"/>
        </w:rPr>
        <w:t>please</w:t>
      </w:r>
      <w:r>
        <w:rPr>
          <w:spacing w:val="-1"/>
          <w:sz w:val="20"/>
        </w:rPr>
        <w:t xml:space="preserve"> </w:t>
      </w:r>
      <w:r>
        <w:rPr>
          <w:sz w:val="20"/>
        </w:rPr>
        <w:t>visit</w:t>
      </w:r>
      <w:r>
        <w:rPr>
          <w:color w:val="004BFF"/>
          <w:spacing w:val="3"/>
          <w:sz w:val="20"/>
        </w:rPr>
        <w:t xml:space="preserve"> </w:t>
      </w:r>
      <w:hyperlink r:id="rId13">
        <w:r>
          <w:rPr>
            <w:color w:val="004BFF"/>
            <w:sz w:val="20"/>
            <w:u w:val="single" w:color="004BFF"/>
          </w:rPr>
          <w:t>https://bit.ly/3gHtmB2</w:t>
        </w:r>
      </w:hyperlink>
      <w:hyperlink w:anchor="_bookmark0" w:history="1">
        <w:r>
          <w:rPr>
            <w:sz w:val="20"/>
            <w:vertAlign w:val="superscript"/>
          </w:rPr>
          <w:t>1</w:t>
        </w:r>
      </w:hyperlink>
      <w:r>
        <w:rPr>
          <w:sz w:val="20"/>
        </w:rPr>
        <w:t>.</w:t>
      </w:r>
      <w:r>
        <w:rPr>
          <w:spacing w:val="2"/>
          <w:sz w:val="20"/>
        </w:rPr>
        <w:t xml:space="preserve"> </w:t>
      </w:r>
      <w:r>
        <w:rPr>
          <w:sz w:val="20"/>
        </w:rPr>
        <w:t>See also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global international</w:t>
      </w:r>
      <w:r>
        <w:rPr>
          <w:spacing w:val="-2"/>
          <w:sz w:val="20"/>
        </w:rPr>
        <w:t xml:space="preserve"> </w:t>
      </w:r>
      <w:r>
        <w:rPr>
          <w:sz w:val="20"/>
        </w:rPr>
        <w:t>standards</w:t>
      </w:r>
      <w:r w:rsidR="002366F8">
        <w:rPr>
          <w:sz w:val="20"/>
        </w:rPr>
        <w:t xml:space="preserve">. </w:t>
      </w:r>
      <w:r w:rsidRPr="002366F8">
        <w:rPr>
          <w:sz w:val="20"/>
          <w:szCs w:val="20"/>
        </w:rPr>
        <w:t xml:space="preserve">The </w:t>
      </w:r>
      <w:r w:rsidR="002366F8" w:rsidRPr="002366F8">
        <w:rPr>
          <w:sz w:val="20"/>
          <w:szCs w:val="20"/>
        </w:rPr>
        <w:t>Scientific C</w:t>
      </w:r>
      <w:r w:rsidRPr="002366F8">
        <w:rPr>
          <w:sz w:val="20"/>
          <w:szCs w:val="20"/>
        </w:rPr>
        <w:t xml:space="preserve">ommittee expects the research to have been conducted </w:t>
      </w:r>
      <w:r w:rsidR="002366F8" w:rsidRPr="002366F8">
        <w:rPr>
          <w:sz w:val="20"/>
          <w:szCs w:val="20"/>
        </w:rPr>
        <w:t>following</w:t>
      </w:r>
      <w:r w:rsidRPr="002366F8">
        <w:rPr>
          <w:sz w:val="20"/>
          <w:szCs w:val="20"/>
        </w:rPr>
        <w:t xml:space="preserve"> international principles.</w:t>
      </w:r>
    </w:p>
    <w:p w14:paraId="178B5843" w14:textId="58D9A50C" w:rsidR="0036208A" w:rsidRDefault="00000000" w:rsidP="0034591E">
      <w:pPr>
        <w:pStyle w:val="ListParagraph"/>
        <w:numPr>
          <w:ilvl w:val="0"/>
          <w:numId w:val="1"/>
        </w:numPr>
        <w:tabs>
          <w:tab w:val="left" w:pos="492"/>
        </w:tabs>
        <w:spacing w:before="120" w:line="295" w:lineRule="auto"/>
        <w:ind w:left="491" w:right="136"/>
        <w:jc w:val="both"/>
        <w:rPr>
          <w:sz w:val="20"/>
        </w:rPr>
      </w:pPr>
      <w:r w:rsidRPr="002366F8">
        <w:rPr>
          <w:sz w:val="20"/>
          <w:szCs w:val="20"/>
        </w:rPr>
        <w:t>Each abstract submission must indicate if the material has been or will be published</w:t>
      </w:r>
      <w:r w:rsidR="002366F8">
        <w:rPr>
          <w:sz w:val="20"/>
          <w:szCs w:val="20"/>
        </w:rPr>
        <w:t xml:space="preserve"> in any format</w:t>
      </w:r>
      <w:r>
        <w:rPr>
          <w:sz w:val="20"/>
        </w:rPr>
        <w:t xml:space="preserve"> or</w:t>
      </w:r>
      <w:r>
        <w:rPr>
          <w:spacing w:val="1"/>
          <w:sz w:val="20"/>
        </w:rPr>
        <w:t xml:space="preserve"> </w:t>
      </w:r>
      <w:r>
        <w:rPr>
          <w:sz w:val="20"/>
        </w:rPr>
        <w:t>presented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another</w:t>
      </w:r>
      <w:r>
        <w:rPr>
          <w:spacing w:val="-1"/>
          <w:sz w:val="20"/>
        </w:rPr>
        <w:t xml:space="preserve"> </w:t>
      </w:r>
      <w:r>
        <w:rPr>
          <w:sz w:val="20"/>
        </w:rPr>
        <w:t>national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2"/>
          <w:sz w:val="20"/>
        </w:rPr>
        <w:t xml:space="preserve"> </w:t>
      </w:r>
      <w:r>
        <w:rPr>
          <w:sz w:val="20"/>
        </w:rPr>
        <w:t>meeting</w:t>
      </w:r>
      <w:r>
        <w:rPr>
          <w:spacing w:val="-2"/>
          <w:sz w:val="20"/>
        </w:rPr>
        <w:t xml:space="preserve"> </w:t>
      </w:r>
      <w:r>
        <w:rPr>
          <w:sz w:val="20"/>
        </w:rPr>
        <w:t>prior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World</w:t>
      </w:r>
      <w:r>
        <w:rPr>
          <w:spacing w:val="-3"/>
          <w:sz w:val="20"/>
        </w:rPr>
        <w:t xml:space="preserve"> </w:t>
      </w:r>
      <w:r>
        <w:rPr>
          <w:sz w:val="20"/>
        </w:rPr>
        <w:t>Physiotherapy</w:t>
      </w:r>
      <w:r>
        <w:rPr>
          <w:spacing w:val="-2"/>
          <w:sz w:val="20"/>
        </w:rPr>
        <w:t xml:space="preserve"> </w:t>
      </w:r>
      <w:r w:rsidR="002366F8">
        <w:rPr>
          <w:spacing w:val="-2"/>
          <w:sz w:val="20"/>
        </w:rPr>
        <w:t xml:space="preserve">Asia Pacific Physiotherapy </w:t>
      </w:r>
      <w:r>
        <w:rPr>
          <w:sz w:val="20"/>
        </w:rPr>
        <w:t>Congress</w:t>
      </w:r>
      <w:r>
        <w:rPr>
          <w:spacing w:val="-1"/>
          <w:sz w:val="20"/>
        </w:rPr>
        <w:t xml:space="preserve"> </w:t>
      </w:r>
      <w:r>
        <w:rPr>
          <w:sz w:val="20"/>
        </w:rPr>
        <w:t>202</w:t>
      </w:r>
      <w:r w:rsidR="002366F8">
        <w:rPr>
          <w:sz w:val="20"/>
        </w:rPr>
        <w:t>4</w:t>
      </w:r>
      <w:r>
        <w:rPr>
          <w:sz w:val="20"/>
        </w:rPr>
        <w:t>.</w:t>
      </w:r>
    </w:p>
    <w:p w14:paraId="57C5BA4F" w14:textId="77777777" w:rsidR="0036208A" w:rsidRDefault="00D96D6D" w:rsidP="0034591E">
      <w:pPr>
        <w:pStyle w:val="BodyText"/>
        <w:spacing w:before="1"/>
        <w:jc w:val="both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5355135" wp14:editId="597931CC">
                <wp:simplePos x="0" y="0"/>
                <wp:positionH relativeFrom="page">
                  <wp:posOffset>810895</wp:posOffset>
                </wp:positionH>
                <wp:positionV relativeFrom="paragraph">
                  <wp:posOffset>186690</wp:posOffset>
                </wp:positionV>
                <wp:extent cx="1828800" cy="8890"/>
                <wp:effectExtent l="0" t="0" r="0" b="3810"/>
                <wp:wrapTopAndBottom/>
                <wp:docPr id="179218258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8F128" id="Rectangle 6" o:spid="_x0000_s1026" style="position:absolute;margin-left:63.85pt;margin-top:14.7pt;width:2in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57895CD6" w14:textId="77777777" w:rsidR="0036208A" w:rsidRDefault="00000000" w:rsidP="0034591E">
      <w:pPr>
        <w:spacing w:before="70" w:line="183" w:lineRule="exact"/>
        <w:ind w:left="136"/>
        <w:jc w:val="both"/>
        <w:rPr>
          <w:sz w:val="16"/>
        </w:rPr>
      </w:pPr>
      <w:bookmarkStart w:id="0" w:name="_bookmark0"/>
      <w:bookmarkEnd w:id="0"/>
      <w:r>
        <w:rPr>
          <w:sz w:val="16"/>
          <w:vertAlign w:val="superscript"/>
        </w:rPr>
        <w:t>1</w:t>
      </w:r>
      <w:r>
        <w:rPr>
          <w:spacing w:val="-3"/>
          <w:sz w:val="16"/>
        </w:rPr>
        <w:t xml:space="preserve"> </w:t>
      </w:r>
      <w:r w:rsidRPr="00E5442E">
        <w:rPr>
          <w:sz w:val="16"/>
        </w:rPr>
        <w:t>With</w:t>
      </w:r>
      <w:r w:rsidRPr="00E5442E">
        <w:rPr>
          <w:spacing w:val="-5"/>
          <w:sz w:val="16"/>
        </w:rPr>
        <w:t xml:space="preserve"> </w:t>
      </w:r>
      <w:r w:rsidRPr="00E5442E">
        <w:rPr>
          <w:sz w:val="16"/>
        </w:rPr>
        <w:t>thanks</w:t>
      </w:r>
      <w:r w:rsidRPr="00E5442E">
        <w:rPr>
          <w:spacing w:val="-2"/>
          <w:sz w:val="16"/>
        </w:rPr>
        <w:t xml:space="preserve"> </w:t>
      </w:r>
      <w:r w:rsidRPr="00E5442E">
        <w:rPr>
          <w:sz w:val="16"/>
        </w:rPr>
        <w:t>to</w:t>
      </w:r>
      <w:r w:rsidRPr="00E5442E">
        <w:rPr>
          <w:spacing w:val="-1"/>
          <w:sz w:val="16"/>
        </w:rPr>
        <w:t xml:space="preserve"> </w:t>
      </w:r>
      <w:r w:rsidRPr="00E5442E">
        <w:rPr>
          <w:sz w:val="16"/>
        </w:rPr>
        <w:t>Julius</w:t>
      </w:r>
      <w:r w:rsidRPr="00E5442E">
        <w:rPr>
          <w:spacing w:val="-2"/>
          <w:sz w:val="16"/>
        </w:rPr>
        <w:t xml:space="preserve"> </w:t>
      </w:r>
      <w:r w:rsidRPr="00E5442E">
        <w:rPr>
          <w:sz w:val="16"/>
        </w:rPr>
        <w:t>Sim,</w:t>
      </w:r>
      <w:r w:rsidRPr="00E5442E">
        <w:rPr>
          <w:spacing w:val="-5"/>
          <w:sz w:val="16"/>
        </w:rPr>
        <w:t xml:space="preserve"> </w:t>
      </w:r>
      <w:r w:rsidRPr="00E5442E">
        <w:rPr>
          <w:sz w:val="16"/>
        </w:rPr>
        <w:t>University</w:t>
      </w:r>
      <w:r w:rsidRPr="00E5442E">
        <w:rPr>
          <w:spacing w:val="-2"/>
          <w:sz w:val="16"/>
        </w:rPr>
        <w:t xml:space="preserve"> </w:t>
      </w:r>
      <w:r w:rsidRPr="00E5442E">
        <w:rPr>
          <w:sz w:val="16"/>
        </w:rPr>
        <w:t>of Keele,</w:t>
      </w:r>
      <w:r w:rsidRPr="00E5442E">
        <w:rPr>
          <w:spacing w:val="-1"/>
          <w:sz w:val="16"/>
        </w:rPr>
        <w:t xml:space="preserve"> </w:t>
      </w:r>
      <w:r w:rsidRPr="00E5442E">
        <w:rPr>
          <w:sz w:val="16"/>
        </w:rPr>
        <w:t>UK,</w:t>
      </w:r>
      <w:r w:rsidRPr="00E5442E">
        <w:rPr>
          <w:spacing w:val="-1"/>
          <w:sz w:val="16"/>
        </w:rPr>
        <w:t xml:space="preserve"> </w:t>
      </w:r>
      <w:r w:rsidRPr="00E5442E">
        <w:rPr>
          <w:sz w:val="16"/>
        </w:rPr>
        <w:t>for</w:t>
      </w:r>
      <w:r w:rsidRPr="00E5442E">
        <w:rPr>
          <w:spacing w:val="1"/>
          <w:sz w:val="16"/>
        </w:rPr>
        <w:t xml:space="preserve"> </w:t>
      </w:r>
      <w:r w:rsidRPr="00E5442E">
        <w:rPr>
          <w:sz w:val="16"/>
        </w:rPr>
        <w:t>permission</w:t>
      </w:r>
      <w:r w:rsidRPr="00E5442E">
        <w:rPr>
          <w:spacing w:val="-6"/>
          <w:sz w:val="16"/>
        </w:rPr>
        <w:t xml:space="preserve"> </w:t>
      </w:r>
      <w:r w:rsidRPr="00E5442E">
        <w:rPr>
          <w:sz w:val="16"/>
        </w:rPr>
        <w:t>to</w:t>
      </w:r>
      <w:r w:rsidRPr="00E5442E">
        <w:rPr>
          <w:spacing w:val="-1"/>
          <w:sz w:val="16"/>
        </w:rPr>
        <w:t xml:space="preserve"> </w:t>
      </w:r>
      <w:r w:rsidRPr="00E5442E">
        <w:rPr>
          <w:sz w:val="16"/>
        </w:rPr>
        <w:t>use</w:t>
      </w:r>
      <w:r w:rsidRPr="00E5442E">
        <w:rPr>
          <w:spacing w:val="-5"/>
          <w:sz w:val="16"/>
        </w:rPr>
        <w:t xml:space="preserve"> </w:t>
      </w:r>
      <w:r w:rsidRPr="00E5442E">
        <w:rPr>
          <w:sz w:val="16"/>
        </w:rPr>
        <w:t>this</w:t>
      </w:r>
      <w:r w:rsidRPr="00E5442E">
        <w:rPr>
          <w:spacing w:val="2"/>
          <w:sz w:val="16"/>
        </w:rPr>
        <w:t xml:space="preserve"> </w:t>
      </w:r>
      <w:r w:rsidRPr="00E5442E">
        <w:rPr>
          <w:sz w:val="16"/>
        </w:rPr>
        <w:t>document.</w:t>
      </w:r>
    </w:p>
    <w:p w14:paraId="4BBB6C69" w14:textId="77777777" w:rsidR="0036208A" w:rsidRDefault="00D96D6D" w:rsidP="0034591E">
      <w:pPr>
        <w:ind w:left="136" w:right="144"/>
        <w:jc w:val="both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9600" behindDoc="1" locked="0" layoutInCell="1" allowOverlap="1" wp14:anchorId="19784D42" wp14:editId="373890E7">
                <wp:simplePos x="0" y="0"/>
                <wp:positionH relativeFrom="page">
                  <wp:posOffset>1237615</wp:posOffset>
                </wp:positionH>
                <wp:positionV relativeFrom="paragraph">
                  <wp:posOffset>223520</wp:posOffset>
                </wp:positionV>
                <wp:extent cx="3740150" cy="6350"/>
                <wp:effectExtent l="0" t="0" r="6350" b="6350"/>
                <wp:wrapNone/>
                <wp:docPr id="102564065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0150" cy="635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C6264" id="Rectangle 5" o:spid="_x0000_s1026" style="position:absolute;margin-left:97.45pt;margin-top:17.6pt;width:294.5pt;height:.5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" fillcolor="blue" strok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0112" behindDoc="1" locked="0" layoutInCell="1" allowOverlap="1" wp14:anchorId="101BC30A" wp14:editId="1416174D">
                <wp:simplePos x="0" y="0"/>
                <wp:positionH relativeFrom="page">
                  <wp:posOffset>5309870</wp:posOffset>
                </wp:positionH>
                <wp:positionV relativeFrom="paragraph">
                  <wp:posOffset>339090</wp:posOffset>
                </wp:positionV>
                <wp:extent cx="1405255" cy="6350"/>
                <wp:effectExtent l="0" t="0" r="4445" b="6350"/>
                <wp:wrapNone/>
                <wp:docPr id="60827079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5255" cy="635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F7653" id="Rectangle 4" o:spid="_x0000_s1026" style="position:absolute;margin-left:418.1pt;margin-top:26.7pt;width:110.65pt;height:.5pt;z-index:-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" fillcolor="blue" stroked="f">
                <v:path arrowok="t"/>
                <w10:wrap anchorx="page"/>
              </v:rect>
            </w:pict>
          </mc:Fallback>
        </mc:AlternateContent>
      </w:r>
      <w:bookmarkStart w:id="1" w:name="_bookmark1"/>
      <w:bookmarkEnd w:id="1"/>
      <w:r>
        <w:rPr>
          <w:sz w:val="16"/>
          <w:vertAlign w:val="superscript"/>
        </w:rPr>
        <w:t>2</w:t>
      </w:r>
      <w:r>
        <w:rPr>
          <w:sz w:val="16"/>
        </w:rPr>
        <w:t xml:space="preserve"> </w:t>
      </w:r>
      <w:hyperlink r:id="rId14">
        <w:r>
          <w:rPr>
            <w:color w:val="0000FF"/>
            <w:sz w:val="16"/>
            <w:u w:val="single" w:color="0000FF"/>
          </w:rPr>
          <w:t>Declaration of Helsink</w:t>
        </w:r>
        <w:r>
          <w:rPr>
            <w:color w:val="0000FF"/>
            <w:sz w:val="16"/>
          </w:rPr>
          <w:t xml:space="preserve">i </w:t>
        </w:r>
      </w:hyperlink>
      <w:r>
        <w:rPr>
          <w:sz w:val="16"/>
        </w:rPr>
        <w:t>of the World Medical Association (2013) and the Council for International Organizations of Medical Sciences’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(CIOMS) </w:t>
      </w:r>
      <w:hyperlink r:id="rId15">
        <w:r>
          <w:rPr>
            <w:color w:val="0000FF"/>
            <w:sz w:val="16"/>
          </w:rPr>
          <w:t xml:space="preserve">International Ethical Guidelines for Biomedical Research Involving Human Subjects </w:t>
        </w:r>
      </w:hyperlink>
      <w:r>
        <w:rPr>
          <w:sz w:val="16"/>
        </w:rPr>
        <w:t>published in collaboration with the World</w:t>
      </w:r>
      <w:r>
        <w:rPr>
          <w:spacing w:val="-42"/>
          <w:sz w:val="16"/>
        </w:rPr>
        <w:t xml:space="preserve"> </w:t>
      </w:r>
      <w:r>
        <w:rPr>
          <w:sz w:val="16"/>
        </w:rPr>
        <w:t xml:space="preserve">Health Organization (2106). CIOMS and International Council for Laboratory Animal Science (2012) </w:t>
      </w:r>
      <w:hyperlink r:id="rId16">
        <w:r>
          <w:rPr>
            <w:color w:val="0000FF"/>
            <w:sz w:val="16"/>
          </w:rPr>
          <w:t>International Guiding Principles</w:t>
        </w:r>
      </w:hyperlink>
      <w:r>
        <w:rPr>
          <w:color w:val="0000FF"/>
          <w:spacing w:val="1"/>
          <w:sz w:val="16"/>
        </w:rPr>
        <w:t xml:space="preserve"> </w:t>
      </w:r>
      <w:hyperlink r:id="rId17">
        <w:r>
          <w:rPr>
            <w:color w:val="0000FF"/>
            <w:sz w:val="16"/>
          </w:rPr>
          <w:t>for</w:t>
        </w:r>
        <w:r>
          <w:rPr>
            <w:color w:val="0000FF"/>
            <w:spacing w:val="-3"/>
            <w:sz w:val="16"/>
          </w:rPr>
          <w:t xml:space="preserve"> </w:t>
        </w:r>
        <w:r>
          <w:rPr>
            <w:color w:val="0000FF"/>
            <w:sz w:val="16"/>
          </w:rPr>
          <w:t>Biomedical</w:t>
        </w:r>
        <w:r>
          <w:rPr>
            <w:color w:val="0000FF"/>
            <w:spacing w:val="-3"/>
            <w:sz w:val="16"/>
          </w:rPr>
          <w:t xml:space="preserve"> </w:t>
        </w:r>
        <w:r>
          <w:rPr>
            <w:color w:val="0000FF"/>
            <w:sz w:val="16"/>
          </w:rPr>
          <w:t>Research</w:t>
        </w:r>
        <w:r>
          <w:rPr>
            <w:color w:val="0000FF"/>
            <w:spacing w:val="1"/>
            <w:sz w:val="16"/>
          </w:rPr>
          <w:t xml:space="preserve"> </w:t>
        </w:r>
        <w:r>
          <w:rPr>
            <w:color w:val="0000FF"/>
            <w:sz w:val="16"/>
          </w:rPr>
          <w:t>Involving</w:t>
        </w:r>
        <w:r>
          <w:rPr>
            <w:color w:val="0000FF"/>
            <w:spacing w:val="-3"/>
            <w:sz w:val="16"/>
          </w:rPr>
          <w:t xml:space="preserve"> </w:t>
        </w:r>
        <w:r>
          <w:rPr>
            <w:color w:val="0000FF"/>
            <w:sz w:val="16"/>
          </w:rPr>
          <w:t>Animals</w:t>
        </w:r>
        <w:r>
          <w:rPr>
            <w:sz w:val="16"/>
          </w:rPr>
          <w:t>.</w:t>
        </w:r>
      </w:hyperlink>
    </w:p>
    <w:p w14:paraId="703ADCD8" w14:textId="77777777" w:rsidR="0036208A" w:rsidRDefault="00D96D6D" w:rsidP="0034591E">
      <w:pPr>
        <w:pStyle w:val="BodyText"/>
        <w:spacing w:line="20" w:lineRule="exact"/>
        <w:ind w:left="136"/>
        <w:jc w:val="both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E888F15" wp14:editId="47E5F59D">
                <wp:extent cx="1923415" cy="6350"/>
                <wp:effectExtent l="0" t="0" r="0" b="6350"/>
                <wp:docPr id="184377364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3415" cy="6350"/>
                          <a:chOff x="0" y="0"/>
                          <a:chExt cx="3029" cy="10"/>
                        </a:xfrm>
                      </wpg:grpSpPr>
                      <wps:wsp>
                        <wps:cNvPr id="23574674" name="Rectangl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029" cy="1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F44D8E" id="Group 2" o:spid="_x0000_s1026" style="width:151.45pt;height:.5pt;mso-position-horizontal-relative:char;mso-position-vertical-relative:line" coordsize="3029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">
                <v:rect id="Rectangle 3" o:spid="_x0000_s1027" style="position:absolute;width:3029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" fillcolor="blue" stroked="f">
                  <v:path arrowok="t"/>
                </v:rect>
                <w10:anchorlock/>
              </v:group>
            </w:pict>
          </mc:Fallback>
        </mc:AlternateContent>
      </w:r>
    </w:p>
    <w:p w14:paraId="1D374F78" w14:textId="77777777" w:rsidR="0036208A" w:rsidRDefault="0036208A" w:rsidP="0034591E">
      <w:pPr>
        <w:spacing w:line="20" w:lineRule="exact"/>
        <w:jc w:val="both"/>
        <w:rPr>
          <w:sz w:val="2"/>
        </w:rPr>
        <w:sectPr w:rsidR="0036208A">
          <w:pgSz w:w="11910" w:h="16840"/>
          <w:pgMar w:top="1000" w:right="1000" w:bottom="940" w:left="1140" w:header="813" w:footer="743" w:gutter="0"/>
          <w:cols w:space="720"/>
        </w:sectPr>
      </w:pPr>
    </w:p>
    <w:p w14:paraId="6DF071F4" w14:textId="77777777" w:rsidR="0036208A" w:rsidRDefault="0036208A" w:rsidP="0034591E">
      <w:pPr>
        <w:pStyle w:val="BodyText"/>
        <w:jc w:val="both"/>
      </w:pPr>
    </w:p>
    <w:p w14:paraId="3C5082CB" w14:textId="77777777" w:rsidR="0036208A" w:rsidRDefault="0036208A" w:rsidP="0034591E">
      <w:pPr>
        <w:pStyle w:val="BodyText"/>
        <w:jc w:val="both"/>
      </w:pPr>
    </w:p>
    <w:p w14:paraId="77B687F9" w14:textId="77777777" w:rsidR="0036208A" w:rsidRDefault="0036208A" w:rsidP="0034591E">
      <w:pPr>
        <w:pStyle w:val="BodyText"/>
        <w:spacing w:before="4"/>
        <w:jc w:val="both"/>
        <w:rPr>
          <w:sz w:val="23"/>
        </w:rPr>
      </w:pPr>
    </w:p>
    <w:p w14:paraId="308B60AE" w14:textId="52E97D85" w:rsidR="0036208A" w:rsidRDefault="00000000" w:rsidP="0034591E">
      <w:pPr>
        <w:pStyle w:val="BodyText"/>
        <w:spacing w:line="292" w:lineRule="auto"/>
        <w:ind w:left="491" w:right="180"/>
        <w:jc w:val="both"/>
      </w:pPr>
      <w:r>
        <w:t>Abstracts for previously published or presented work will only be considered if they are unlikely to have</w:t>
      </w:r>
      <w:r>
        <w:rPr>
          <w:spacing w:val="-53"/>
        </w:rPr>
        <w:t xml:space="preserve"> </w:t>
      </w:r>
      <w:r>
        <w:t>reached an international physiotherapy</w:t>
      </w:r>
      <w:r>
        <w:rPr>
          <w:spacing w:val="2"/>
        </w:rPr>
        <w:t xml:space="preserve"> </w:t>
      </w:r>
      <w:r>
        <w:t>audience</w:t>
      </w:r>
      <w:r>
        <w:rPr>
          <w:spacing w:val="3"/>
        </w:rPr>
        <w:t xml:space="preserve"> </w:t>
      </w:r>
      <w:r>
        <w:t>and if</w:t>
      </w:r>
      <w:r>
        <w:rPr>
          <w:spacing w:val="3"/>
        </w:rPr>
        <w:t xml:space="preserve"> </w:t>
      </w:r>
      <w:r>
        <w:t>the authors</w:t>
      </w:r>
      <w:r>
        <w:rPr>
          <w:spacing w:val="-3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responsibility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any copyright</w:t>
      </w:r>
      <w:r>
        <w:rPr>
          <w:spacing w:val="2"/>
        </w:rPr>
        <w:t xml:space="preserve"> </w:t>
      </w:r>
      <w:r>
        <w:t>clearance</w:t>
      </w:r>
      <w:r>
        <w:rPr>
          <w:spacing w:val="-1"/>
        </w:rPr>
        <w:t xml:space="preserve"> </w:t>
      </w:r>
      <w:r>
        <w:t>needed</w:t>
      </w:r>
      <w:r>
        <w:rPr>
          <w:spacing w:val="-1"/>
        </w:rPr>
        <w:t xml:space="preserve"> </w:t>
      </w:r>
      <w:r>
        <w:t>for inclusion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congress proceedings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congress</w:t>
      </w:r>
      <w:r>
        <w:rPr>
          <w:spacing w:val="1"/>
        </w:rPr>
        <w:t xml:space="preserve"> </w:t>
      </w:r>
      <w:r>
        <w:t>publications.</w:t>
      </w:r>
    </w:p>
    <w:p w14:paraId="6E08CB8D" w14:textId="11CEB721" w:rsidR="0036208A" w:rsidRDefault="00000000" w:rsidP="0034591E">
      <w:pPr>
        <w:pStyle w:val="ListParagraph"/>
        <w:numPr>
          <w:ilvl w:val="0"/>
          <w:numId w:val="1"/>
        </w:numPr>
        <w:tabs>
          <w:tab w:val="left" w:pos="493"/>
        </w:tabs>
        <w:spacing w:before="117" w:line="290" w:lineRule="auto"/>
        <w:ind w:right="540"/>
        <w:jc w:val="both"/>
        <w:rPr>
          <w:sz w:val="20"/>
        </w:rPr>
      </w:pPr>
      <w:r>
        <w:rPr>
          <w:sz w:val="20"/>
        </w:rPr>
        <w:t>The author presenting the paper must register to attend the in-person congress and be available to</w:t>
      </w:r>
      <w:r>
        <w:rPr>
          <w:spacing w:val="-53"/>
          <w:sz w:val="20"/>
        </w:rPr>
        <w:t xml:space="preserve"> </w:t>
      </w:r>
      <w:r>
        <w:rPr>
          <w:sz w:val="20"/>
        </w:rPr>
        <w:t>participate</w:t>
      </w:r>
      <w:r>
        <w:rPr>
          <w:spacing w:val="-1"/>
          <w:sz w:val="20"/>
        </w:rPr>
        <w:t xml:space="preserve"> </w:t>
      </w:r>
      <w:r>
        <w:rPr>
          <w:sz w:val="20"/>
        </w:rPr>
        <w:t>in the program a</w:t>
      </w:r>
      <w:r w:rsidR="002366F8">
        <w:rPr>
          <w:sz w:val="20"/>
        </w:rPr>
        <w:t>s</w:t>
      </w:r>
      <w:r>
        <w:rPr>
          <w:sz w:val="20"/>
        </w:rPr>
        <w:t xml:space="preserve"> scheduled.</w:t>
      </w:r>
    </w:p>
    <w:p w14:paraId="6275BFFB" w14:textId="22F2AD27" w:rsidR="0036208A" w:rsidRDefault="00000000" w:rsidP="0034591E">
      <w:pPr>
        <w:pStyle w:val="ListParagraph"/>
        <w:numPr>
          <w:ilvl w:val="0"/>
          <w:numId w:val="1"/>
        </w:numPr>
        <w:tabs>
          <w:tab w:val="left" w:pos="493"/>
        </w:tabs>
        <w:spacing w:before="125" w:line="290" w:lineRule="auto"/>
        <w:ind w:right="509"/>
        <w:jc w:val="both"/>
        <w:rPr>
          <w:sz w:val="20"/>
        </w:rPr>
      </w:pPr>
      <w:r>
        <w:rPr>
          <w:sz w:val="20"/>
        </w:rPr>
        <w:t xml:space="preserve">The scheduling of all presentations will be determined by the </w:t>
      </w:r>
      <w:r w:rsidR="002366F8">
        <w:rPr>
          <w:sz w:val="20"/>
        </w:rPr>
        <w:t>Scientific Committee</w:t>
      </w:r>
      <w:r>
        <w:rPr>
          <w:sz w:val="20"/>
        </w:rPr>
        <w:t xml:space="preserve"> to ensure </w:t>
      </w:r>
      <w:r w:rsidR="002366F8">
        <w:rPr>
          <w:sz w:val="20"/>
        </w:rPr>
        <w:t>the best fit with the overall congress program</w:t>
      </w:r>
      <w:r>
        <w:rPr>
          <w:sz w:val="20"/>
        </w:rPr>
        <w:t>. Any requests for specific dates and times will not be considered. Similar</w:t>
      </w:r>
      <w:r>
        <w:rPr>
          <w:spacing w:val="1"/>
          <w:sz w:val="20"/>
        </w:rPr>
        <w:t xml:space="preserve"> </w:t>
      </w:r>
      <w:r>
        <w:rPr>
          <w:sz w:val="20"/>
        </w:rPr>
        <w:t>abstracts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related topic</w:t>
      </w:r>
      <w:r>
        <w:rPr>
          <w:spacing w:val="1"/>
          <w:sz w:val="20"/>
        </w:rPr>
        <w:t xml:space="preserve"> </w:t>
      </w:r>
      <w:r>
        <w:rPr>
          <w:sz w:val="20"/>
        </w:rPr>
        <w:t>areas</w:t>
      </w:r>
      <w:r>
        <w:rPr>
          <w:spacing w:val="2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be grouped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presentation.</w:t>
      </w:r>
    </w:p>
    <w:p w14:paraId="5A52DF6B" w14:textId="42541E24" w:rsidR="0036208A" w:rsidRDefault="00000000" w:rsidP="0034591E">
      <w:pPr>
        <w:pStyle w:val="ListParagraph"/>
        <w:numPr>
          <w:ilvl w:val="0"/>
          <w:numId w:val="1"/>
        </w:numPr>
        <w:tabs>
          <w:tab w:val="left" w:pos="493"/>
        </w:tabs>
        <w:spacing w:before="125"/>
        <w:ind w:hanging="357"/>
        <w:jc w:val="both"/>
        <w:rPr>
          <w:sz w:val="20"/>
        </w:rPr>
      </w:pPr>
      <w:r>
        <w:rPr>
          <w:sz w:val="20"/>
        </w:rPr>
        <w:t>PowerPoint presentation</w:t>
      </w:r>
      <w:r w:rsidR="002366F8"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available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congress</w:t>
      </w:r>
      <w:r>
        <w:rPr>
          <w:spacing w:val="-1"/>
          <w:sz w:val="20"/>
        </w:rPr>
        <w:t xml:space="preserve"> </w:t>
      </w:r>
      <w:r>
        <w:rPr>
          <w:sz w:val="20"/>
        </w:rPr>
        <w:t>rooms.</w:t>
      </w:r>
    </w:p>
    <w:p w14:paraId="381FF1B7" w14:textId="60FC1FE7" w:rsidR="0036208A" w:rsidRDefault="00000000" w:rsidP="0034591E">
      <w:pPr>
        <w:pStyle w:val="ListParagraph"/>
        <w:numPr>
          <w:ilvl w:val="0"/>
          <w:numId w:val="1"/>
        </w:numPr>
        <w:tabs>
          <w:tab w:val="left" w:pos="493"/>
        </w:tabs>
        <w:spacing w:before="125" w:line="292" w:lineRule="auto"/>
        <w:ind w:right="432"/>
        <w:jc w:val="both"/>
        <w:rPr>
          <w:sz w:val="20"/>
        </w:rPr>
      </w:pPr>
      <w:r>
        <w:rPr>
          <w:sz w:val="20"/>
        </w:rPr>
        <w:t>There will be no display area provided for professional resource materials</w:t>
      </w:r>
      <w:r w:rsidR="002366F8">
        <w:rPr>
          <w:sz w:val="20"/>
        </w:rPr>
        <w:t>,</w:t>
      </w:r>
      <w:r>
        <w:rPr>
          <w:sz w:val="20"/>
        </w:rPr>
        <w:t xml:space="preserve"> including computer-based</w:t>
      </w:r>
      <w:r w:rsidR="002366F8">
        <w:rPr>
          <w:sz w:val="20"/>
        </w:rPr>
        <w:t xml:space="preserve"> </w:t>
      </w:r>
      <w:r>
        <w:rPr>
          <w:sz w:val="20"/>
        </w:rPr>
        <w:t>programs, materials, and audio-visual resource presentations. It is expected that any resources or</w:t>
      </w:r>
      <w:r>
        <w:rPr>
          <w:spacing w:val="1"/>
          <w:sz w:val="20"/>
        </w:rPr>
        <w:t xml:space="preserve"> </w:t>
      </w:r>
      <w:r>
        <w:rPr>
          <w:sz w:val="20"/>
        </w:rPr>
        <w:t>materials will have been designed/developed by the author(s) and MUST NOT currently be for sale</w:t>
      </w:r>
      <w:r>
        <w:rPr>
          <w:spacing w:val="1"/>
          <w:sz w:val="20"/>
        </w:rPr>
        <w:t xml:space="preserve"> </w:t>
      </w:r>
      <w:r>
        <w:rPr>
          <w:sz w:val="20"/>
        </w:rPr>
        <w:t>commercially by the author(s) or another vendor. If featured, they must be included in the standard</w:t>
      </w:r>
      <w:r>
        <w:rPr>
          <w:spacing w:val="1"/>
          <w:sz w:val="20"/>
        </w:rPr>
        <w:t xml:space="preserve"> </w:t>
      </w:r>
      <w:r>
        <w:rPr>
          <w:sz w:val="20"/>
        </w:rPr>
        <w:t>PowerPoint</w:t>
      </w:r>
      <w:r>
        <w:rPr>
          <w:spacing w:val="2"/>
          <w:sz w:val="20"/>
        </w:rPr>
        <w:t xml:space="preserve"> </w:t>
      </w:r>
      <w:r>
        <w:rPr>
          <w:sz w:val="20"/>
        </w:rPr>
        <w:t>presentation or</w:t>
      </w:r>
      <w:r>
        <w:rPr>
          <w:spacing w:val="2"/>
          <w:sz w:val="20"/>
        </w:rPr>
        <w:t xml:space="preserve"> </w:t>
      </w:r>
      <w:r>
        <w:rPr>
          <w:sz w:val="20"/>
        </w:rPr>
        <w:t>poster</w:t>
      </w:r>
      <w:r>
        <w:rPr>
          <w:spacing w:val="-3"/>
          <w:sz w:val="20"/>
        </w:rPr>
        <w:t xml:space="preserve"> </w:t>
      </w:r>
      <w:r>
        <w:rPr>
          <w:sz w:val="20"/>
        </w:rPr>
        <w:t>format.</w:t>
      </w:r>
    </w:p>
    <w:p w14:paraId="64AD4A29" w14:textId="7F8097EC" w:rsidR="0036208A" w:rsidRDefault="00000000" w:rsidP="0034591E">
      <w:pPr>
        <w:pStyle w:val="ListParagraph"/>
        <w:numPr>
          <w:ilvl w:val="0"/>
          <w:numId w:val="1"/>
        </w:numPr>
        <w:tabs>
          <w:tab w:val="left" w:pos="493"/>
        </w:tabs>
        <w:spacing w:before="119" w:line="295" w:lineRule="auto"/>
        <w:ind w:right="762"/>
        <w:jc w:val="both"/>
        <w:rPr>
          <w:sz w:val="20"/>
        </w:rPr>
      </w:pPr>
      <w:r>
        <w:rPr>
          <w:sz w:val="20"/>
        </w:rPr>
        <w:t xml:space="preserve">Presentations are not permitted to market new products, equipment, or </w:t>
      </w:r>
      <w:r w:rsidR="00E5442E">
        <w:rPr>
          <w:sz w:val="20"/>
        </w:rPr>
        <w:t>organizations</w:t>
      </w:r>
      <w:r>
        <w:rPr>
          <w:sz w:val="20"/>
        </w:rPr>
        <w:t xml:space="preserve"> or use the</w:t>
      </w:r>
      <w:r>
        <w:rPr>
          <w:spacing w:val="-53"/>
          <w:sz w:val="20"/>
        </w:rPr>
        <w:t xml:space="preserve"> </w:t>
      </w:r>
      <w:r>
        <w:rPr>
          <w:sz w:val="20"/>
        </w:rPr>
        <w:t>presentation</w:t>
      </w:r>
      <w:r>
        <w:rPr>
          <w:spacing w:val="-1"/>
          <w:sz w:val="20"/>
        </w:rPr>
        <w:t xml:space="preserve"> </w:t>
      </w:r>
      <w:r>
        <w:rPr>
          <w:sz w:val="20"/>
        </w:rPr>
        <w:t>time to</w:t>
      </w:r>
      <w:r>
        <w:rPr>
          <w:spacing w:val="-5"/>
          <w:sz w:val="20"/>
        </w:rPr>
        <w:t xml:space="preserve"> </w:t>
      </w:r>
      <w:r>
        <w:rPr>
          <w:sz w:val="20"/>
        </w:rPr>
        <w:t>challenge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 w:rsidR="00E5442E">
        <w:rPr>
          <w:sz w:val="20"/>
        </w:rPr>
        <w:t>criticize</w:t>
      </w:r>
      <w:r>
        <w:rPr>
          <w:sz w:val="20"/>
        </w:rPr>
        <w:t xml:space="preserve"> competitors’</w:t>
      </w:r>
      <w:r>
        <w:rPr>
          <w:spacing w:val="-6"/>
          <w:sz w:val="20"/>
        </w:rPr>
        <w:t xml:space="preserve"> </w:t>
      </w:r>
      <w:r>
        <w:rPr>
          <w:sz w:val="20"/>
        </w:rPr>
        <w:t>products.</w:t>
      </w:r>
    </w:p>
    <w:p w14:paraId="670305D2" w14:textId="4ABA9F14" w:rsidR="0036208A" w:rsidRDefault="00000000" w:rsidP="0034591E">
      <w:pPr>
        <w:pStyle w:val="ListParagraph"/>
        <w:numPr>
          <w:ilvl w:val="0"/>
          <w:numId w:val="1"/>
        </w:numPr>
        <w:tabs>
          <w:tab w:val="left" w:pos="493"/>
        </w:tabs>
        <w:spacing w:before="115"/>
        <w:ind w:hanging="357"/>
        <w:jc w:val="both"/>
        <w:rPr>
          <w:sz w:val="20"/>
        </w:rPr>
      </w:pPr>
      <w:r>
        <w:rPr>
          <w:sz w:val="20"/>
        </w:rPr>
        <w:t>Presenting</w:t>
      </w:r>
      <w:r>
        <w:rPr>
          <w:spacing w:val="-3"/>
          <w:sz w:val="20"/>
        </w:rPr>
        <w:t xml:space="preserve"> </w:t>
      </w:r>
      <w:r>
        <w:rPr>
          <w:sz w:val="20"/>
        </w:rPr>
        <w:t>authors</w:t>
      </w:r>
      <w:r>
        <w:rPr>
          <w:spacing w:val="-1"/>
          <w:sz w:val="20"/>
        </w:rPr>
        <w:t xml:space="preserve"> </w:t>
      </w:r>
      <w:r w:rsidR="002366F8">
        <w:rPr>
          <w:spacing w:val="-1"/>
          <w:sz w:val="20"/>
        </w:rPr>
        <w:t>will only</w:t>
      </w:r>
      <w:r>
        <w:rPr>
          <w:spacing w:val="-3"/>
          <w:sz w:val="20"/>
        </w:rPr>
        <w:t xml:space="preserve"> </w:t>
      </w:r>
      <w:r>
        <w:rPr>
          <w:sz w:val="20"/>
        </w:rPr>
        <w:t>receive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presentation.</w:t>
      </w:r>
    </w:p>
    <w:p w14:paraId="7A033DF3" w14:textId="20EEAD71" w:rsidR="0036208A" w:rsidRDefault="00000000" w:rsidP="0034591E">
      <w:pPr>
        <w:pStyle w:val="ListParagraph"/>
        <w:numPr>
          <w:ilvl w:val="0"/>
          <w:numId w:val="1"/>
        </w:numPr>
        <w:tabs>
          <w:tab w:val="left" w:pos="493"/>
        </w:tabs>
        <w:spacing w:before="169" w:line="292" w:lineRule="auto"/>
        <w:ind w:right="461"/>
        <w:jc w:val="both"/>
        <w:rPr>
          <w:sz w:val="20"/>
        </w:rPr>
      </w:pPr>
      <w:r>
        <w:rPr>
          <w:sz w:val="20"/>
        </w:rPr>
        <w:t>All presentations during the congress must include the same content and follow the same outline described in the submitted and accepted abstract. Exceptions will only be allowed with written</w:t>
      </w:r>
      <w:r>
        <w:rPr>
          <w:spacing w:val="1"/>
          <w:sz w:val="20"/>
        </w:rPr>
        <w:t xml:space="preserve"> </w:t>
      </w:r>
      <w:r>
        <w:rPr>
          <w:sz w:val="20"/>
        </w:rPr>
        <w:t>permission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the chair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 w:rsidR="00E5442E">
        <w:rPr>
          <w:sz w:val="20"/>
        </w:rPr>
        <w:t>Scientific Committee</w:t>
      </w:r>
      <w:r>
        <w:rPr>
          <w:sz w:val="20"/>
        </w:rPr>
        <w:t>.</w:t>
      </w:r>
    </w:p>
    <w:p w14:paraId="696C8C5C" w14:textId="77777777" w:rsidR="0036208A" w:rsidRDefault="00000000" w:rsidP="0034591E">
      <w:pPr>
        <w:pStyle w:val="ListParagraph"/>
        <w:numPr>
          <w:ilvl w:val="0"/>
          <w:numId w:val="1"/>
        </w:numPr>
        <w:tabs>
          <w:tab w:val="left" w:pos="493"/>
        </w:tabs>
        <w:spacing w:before="118" w:line="295" w:lineRule="auto"/>
        <w:ind w:right="157"/>
        <w:jc w:val="both"/>
        <w:rPr>
          <w:sz w:val="20"/>
        </w:rPr>
      </w:pPr>
      <w:r>
        <w:rPr>
          <w:sz w:val="20"/>
        </w:rPr>
        <w:t>In keeping with World Physiotherapy policy, no honorarium, fee, or payment of expenses will be paid to</w:t>
      </w:r>
      <w:r>
        <w:rPr>
          <w:spacing w:val="-53"/>
          <w:sz w:val="20"/>
        </w:rPr>
        <w:t xml:space="preserve"> </w:t>
      </w:r>
      <w:r>
        <w:rPr>
          <w:sz w:val="20"/>
        </w:rPr>
        <w:t>presenters.</w:t>
      </w:r>
    </w:p>
    <w:p w14:paraId="045193A5" w14:textId="77777777" w:rsidR="0036208A" w:rsidRDefault="00000000" w:rsidP="0034591E">
      <w:pPr>
        <w:pStyle w:val="ListParagraph"/>
        <w:numPr>
          <w:ilvl w:val="0"/>
          <w:numId w:val="1"/>
        </w:numPr>
        <w:tabs>
          <w:tab w:val="left" w:pos="493"/>
        </w:tabs>
        <w:spacing w:before="116"/>
        <w:ind w:hanging="357"/>
        <w:jc w:val="both"/>
        <w:rPr>
          <w:sz w:val="20"/>
        </w:rPr>
      </w:pP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decisions 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CPC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final.</w:t>
      </w:r>
    </w:p>
    <w:p w14:paraId="4899DBD6" w14:textId="77777777" w:rsidR="0036208A" w:rsidRDefault="00000000" w:rsidP="0034591E">
      <w:pPr>
        <w:pStyle w:val="Heading1"/>
        <w:spacing w:before="149"/>
        <w:jc w:val="both"/>
      </w:pPr>
      <w:r>
        <w:rPr>
          <w:color w:val="004BFF"/>
        </w:rPr>
        <w:t>Consent</w:t>
      </w:r>
      <w:r>
        <w:rPr>
          <w:color w:val="004BFF"/>
          <w:spacing w:val="-3"/>
        </w:rPr>
        <w:t xml:space="preserve"> </w:t>
      </w:r>
      <w:r>
        <w:rPr>
          <w:color w:val="004BFF"/>
        </w:rPr>
        <w:t>and</w:t>
      </w:r>
      <w:r>
        <w:rPr>
          <w:color w:val="004BFF"/>
          <w:spacing w:val="-5"/>
        </w:rPr>
        <w:t xml:space="preserve"> </w:t>
      </w:r>
      <w:r>
        <w:rPr>
          <w:color w:val="004BFF"/>
        </w:rPr>
        <w:t>permissions</w:t>
      </w:r>
    </w:p>
    <w:p w14:paraId="519371BD" w14:textId="04B1D2A9" w:rsidR="0036208A" w:rsidRDefault="00000000" w:rsidP="0034591E">
      <w:pPr>
        <w:pStyle w:val="BodyText"/>
        <w:spacing w:before="169"/>
        <w:ind w:left="136"/>
        <w:jc w:val="both"/>
      </w:pPr>
      <w:r>
        <w:t>In</w:t>
      </w:r>
      <w:r>
        <w:rPr>
          <w:spacing w:val="-2"/>
        </w:rPr>
        <w:t xml:space="preserve"> </w:t>
      </w:r>
      <w:r>
        <w:t>submitting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abstract</w:t>
      </w:r>
      <w:r w:rsidR="00E5442E">
        <w:t>,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2"/>
        </w:rPr>
        <w:t xml:space="preserve"> </w:t>
      </w:r>
      <w:r>
        <w:t>confirm</w:t>
      </w:r>
      <w:r>
        <w:rPr>
          <w:spacing w:val="-4"/>
        </w:rPr>
        <w:t xml:space="preserve"> </w:t>
      </w:r>
      <w:r>
        <w:t>that:</w:t>
      </w:r>
    </w:p>
    <w:p w14:paraId="207F4710" w14:textId="3A73B9F6" w:rsidR="0036208A" w:rsidRDefault="00000000" w:rsidP="0034591E">
      <w:pPr>
        <w:pStyle w:val="ListParagraph"/>
        <w:numPr>
          <w:ilvl w:val="1"/>
          <w:numId w:val="1"/>
        </w:numPr>
        <w:tabs>
          <w:tab w:val="left" w:pos="851"/>
          <w:tab w:val="left" w:pos="853"/>
        </w:tabs>
        <w:spacing w:before="155" w:line="290" w:lineRule="auto"/>
        <w:ind w:right="840" w:hanging="361"/>
        <w:jc w:val="both"/>
        <w:rPr>
          <w:rFonts w:ascii="Arial" w:hAnsi="Arial"/>
          <w:b/>
          <w:sz w:val="20"/>
        </w:rPr>
      </w:pPr>
      <w:r>
        <w:rPr>
          <w:sz w:val="20"/>
        </w:rPr>
        <w:t>you accept responsibility for the accuracy of the submitted abstract and understand that the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content cannot be modified or corrected after the submission deadline and that </w:t>
      </w:r>
      <w:r>
        <w:rPr>
          <w:rFonts w:ascii="Arial" w:hAnsi="Arial"/>
          <w:b/>
          <w:sz w:val="20"/>
        </w:rPr>
        <w:t>it will be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published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exactly as </w:t>
      </w:r>
      <w:r w:rsidR="00E5442E">
        <w:rPr>
          <w:rFonts w:ascii="Arial" w:hAnsi="Arial"/>
          <w:b/>
          <w:sz w:val="20"/>
        </w:rPr>
        <w:t>submitted.</w:t>
      </w:r>
    </w:p>
    <w:p w14:paraId="4DD5FDC3" w14:textId="35386B7E" w:rsidR="0036208A" w:rsidRDefault="00000000" w:rsidP="0034591E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spacing w:before="107"/>
        <w:ind w:hanging="361"/>
        <w:jc w:val="both"/>
        <w:rPr>
          <w:sz w:val="20"/>
        </w:rPr>
      </w:pP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co-authors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aware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agree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content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abstract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support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 w:rsidR="00E5442E">
        <w:rPr>
          <w:sz w:val="20"/>
        </w:rPr>
        <w:t>presented.</w:t>
      </w:r>
    </w:p>
    <w:p w14:paraId="3634A168" w14:textId="77777777" w:rsidR="0034591E" w:rsidRDefault="00000000" w:rsidP="0034591E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spacing w:before="154" w:line="290" w:lineRule="auto"/>
        <w:ind w:right="479"/>
        <w:jc w:val="both"/>
        <w:rPr>
          <w:sz w:val="20"/>
        </w:rPr>
      </w:pPr>
      <w:r>
        <w:rPr>
          <w:sz w:val="20"/>
        </w:rPr>
        <w:t xml:space="preserve">all presenters have agreed to participate at </w:t>
      </w:r>
      <w:r w:rsidR="0034591E">
        <w:rPr>
          <w:sz w:val="20"/>
        </w:rPr>
        <w:t xml:space="preserve">the </w:t>
      </w:r>
      <w:r>
        <w:rPr>
          <w:sz w:val="20"/>
        </w:rPr>
        <w:t>congress, should the proposal be accepted for</w:t>
      </w:r>
      <w:r>
        <w:rPr>
          <w:spacing w:val="1"/>
          <w:sz w:val="20"/>
        </w:rPr>
        <w:t xml:space="preserve"> </w:t>
      </w:r>
      <w:r>
        <w:rPr>
          <w:sz w:val="20"/>
        </w:rPr>
        <w:t>presentation,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take</w:t>
      </w:r>
      <w:r>
        <w:rPr>
          <w:spacing w:val="-3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their</w:t>
      </w:r>
      <w:r>
        <w:rPr>
          <w:spacing w:val="-1"/>
          <w:sz w:val="20"/>
        </w:rPr>
        <w:t xml:space="preserve"> </w:t>
      </w:r>
      <w:r>
        <w:rPr>
          <w:sz w:val="20"/>
        </w:rPr>
        <w:t>travel, accommodation,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registration</w:t>
      </w:r>
      <w:r>
        <w:rPr>
          <w:spacing w:val="-4"/>
          <w:sz w:val="20"/>
        </w:rPr>
        <w:t xml:space="preserve"> </w:t>
      </w:r>
      <w:r w:rsidR="00E5442E">
        <w:rPr>
          <w:sz w:val="20"/>
        </w:rPr>
        <w:t>costs.</w:t>
      </w:r>
    </w:p>
    <w:p w14:paraId="780D05FC" w14:textId="01F63479" w:rsidR="0036208A" w:rsidRPr="0034591E" w:rsidRDefault="0034591E" w:rsidP="0034591E">
      <w:pPr>
        <w:pStyle w:val="ListParagraph"/>
        <w:numPr>
          <w:ilvl w:val="1"/>
          <w:numId w:val="1"/>
        </w:numPr>
        <w:tabs>
          <w:tab w:val="left" w:pos="852"/>
          <w:tab w:val="left" w:pos="853"/>
        </w:tabs>
        <w:spacing w:before="154" w:line="290" w:lineRule="auto"/>
        <w:ind w:right="479"/>
        <w:jc w:val="both"/>
        <w:rPr>
          <w:sz w:val="20"/>
          <w:szCs w:val="20"/>
        </w:rPr>
      </w:pPr>
      <w:r>
        <w:rPr>
          <w:sz w:val="20"/>
          <w:szCs w:val="20"/>
        </w:rPr>
        <w:t>y</w:t>
      </w:r>
      <w:r w:rsidRPr="0034591E">
        <w:rPr>
          <w:sz w:val="20"/>
          <w:szCs w:val="20"/>
        </w:rPr>
        <w:t>ou accept responsibility as the contact person for all correspondence about the abstract and for sharing information about its status with all author</w:t>
      </w:r>
      <w:r w:rsidR="00E5442E" w:rsidRPr="0034591E">
        <w:rPr>
          <w:sz w:val="20"/>
          <w:szCs w:val="20"/>
        </w:rPr>
        <w:t>s.</w:t>
      </w:r>
    </w:p>
    <w:p w14:paraId="1C2381C8" w14:textId="77777777" w:rsidR="0036208A" w:rsidRDefault="0036208A" w:rsidP="0034591E">
      <w:pPr>
        <w:jc w:val="both"/>
        <w:rPr>
          <w:sz w:val="20"/>
        </w:rPr>
        <w:sectPr w:rsidR="0036208A">
          <w:pgSz w:w="11910" w:h="16840"/>
          <w:pgMar w:top="1000" w:right="1000" w:bottom="940" w:left="1140" w:header="813" w:footer="743" w:gutter="0"/>
          <w:cols w:space="720"/>
        </w:sectPr>
      </w:pPr>
    </w:p>
    <w:p w14:paraId="193687DC" w14:textId="77777777" w:rsidR="0036208A" w:rsidRDefault="0036208A" w:rsidP="0034591E">
      <w:pPr>
        <w:pStyle w:val="BodyText"/>
        <w:jc w:val="both"/>
      </w:pPr>
    </w:p>
    <w:p w14:paraId="5C06D138" w14:textId="77777777" w:rsidR="0036208A" w:rsidRDefault="0036208A" w:rsidP="0034591E">
      <w:pPr>
        <w:pStyle w:val="BodyText"/>
        <w:jc w:val="both"/>
      </w:pPr>
    </w:p>
    <w:p w14:paraId="0C954A6E" w14:textId="77777777" w:rsidR="0036208A" w:rsidRDefault="0036208A" w:rsidP="0034591E">
      <w:pPr>
        <w:pStyle w:val="BodyText"/>
        <w:spacing w:before="2"/>
        <w:jc w:val="both"/>
        <w:rPr>
          <w:sz w:val="22"/>
        </w:rPr>
      </w:pPr>
    </w:p>
    <w:p w14:paraId="565525D1" w14:textId="42C11275" w:rsidR="0036208A" w:rsidRDefault="00000000" w:rsidP="0034591E">
      <w:pPr>
        <w:pStyle w:val="ListParagraph"/>
        <w:numPr>
          <w:ilvl w:val="1"/>
          <w:numId w:val="1"/>
        </w:numPr>
        <w:tabs>
          <w:tab w:val="left" w:pos="851"/>
          <w:tab w:val="left" w:pos="852"/>
        </w:tabs>
        <w:spacing w:line="288" w:lineRule="auto"/>
        <w:ind w:left="851" w:right="346"/>
        <w:jc w:val="both"/>
        <w:rPr>
          <w:sz w:val="20"/>
        </w:rPr>
      </w:pPr>
      <w:r>
        <w:rPr>
          <w:sz w:val="20"/>
        </w:rPr>
        <w:t>you have secured any copyright/permissions clearance required relating to any previous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presentations, equipment, or other material for inclusion in the World Physiotherapy </w:t>
      </w:r>
      <w:r w:rsidR="00E5442E">
        <w:rPr>
          <w:sz w:val="20"/>
        </w:rPr>
        <w:t>Asia Western Pacific C</w:t>
      </w:r>
      <w:r>
        <w:rPr>
          <w:sz w:val="20"/>
        </w:rPr>
        <w:t xml:space="preserve">ongress, </w:t>
      </w:r>
      <w:r>
        <w:rPr>
          <w:spacing w:val="-53"/>
          <w:sz w:val="20"/>
        </w:rPr>
        <w:t xml:space="preserve"> </w:t>
      </w:r>
      <w:r>
        <w:rPr>
          <w:sz w:val="20"/>
        </w:rPr>
        <w:t>proceedings</w:t>
      </w:r>
      <w:r w:rsidR="0034591E"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other</w:t>
      </w:r>
      <w:r>
        <w:rPr>
          <w:spacing w:val="2"/>
          <w:sz w:val="20"/>
        </w:rPr>
        <w:t xml:space="preserve"> </w:t>
      </w:r>
      <w:r>
        <w:rPr>
          <w:sz w:val="20"/>
        </w:rPr>
        <w:t>congress</w:t>
      </w:r>
      <w:r>
        <w:rPr>
          <w:spacing w:val="1"/>
          <w:sz w:val="20"/>
        </w:rPr>
        <w:t xml:space="preserve"> </w:t>
      </w:r>
      <w:r>
        <w:rPr>
          <w:sz w:val="20"/>
        </w:rPr>
        <w:t>publications</w:t>
      </w:r>
    </w:p>
    <w:p w14:paraId="1B98A42F" w14:textId="07F1ADC1" w:rsidR="0036208A" w:rsidRPr="00E5442E" w:rsidRDefault="00000000" w:rsidP="0034591E">
      <w:pPr>
        <w:pStyle w:val="ListParagraph"/>
        <w:numPr>
          <w:ilvl w:val="1"/>
          <w:numId w:val="1"/>
        </w:numPr>
        <w:tabs>
          <w:tab w:val="left" w:pos="851"/>
          <w:tab w:val="left" w:pos="852"/>
        </w:tabs>
        <w:spacing w:line="290" w:lineRule="auto"/>
        <w:ind w:left="851" w:right="346"/>
        <w:jc w:val="both"/>
        <w:rPr>
          <w:sz w:val="20"/>
          <w:szCs w:val="20"/>
        </w:rPr>
      </w:pPr>
      <w:r w:rsidRPr="00E5442E">
        <w:rPr>
          <w:sz w:val="20"/>
          <w:szCs w:val="20"/>
        </w:rPr>
        <w:t>for all studies (including service evaluations and audits) involving human participants or animal</w:t>
      </w:r>
      <w:r w:rsidRPr="00E5442E">
        <w:rPr>
          <w:spacing w:val="1"/>
          <w:sz w:val="20"/>
          <w:szCs w:val="20"/>
        </w:rPr>
        <w:t xml:space="preserve"> </w:t>
      </w:r>
      <w:r w:rsidRPr="00E5442E">
        <w:rPr>
          <w:sz w:val="20"/>
          <w:szCs w:val="20"/>
        </w:rPr>
        <w:t>subjects,</w:t>
      </w:r>
      <w:r w:rsidRPr="00E5442E">
        <w:rPr>
          <w:spacing w:val="-1"/>
          <w:sz w:val="20"/>
          <w:szCs w:val="20"/>
        </w:rPr>
        <w:t xml:space="preserve"> </w:t>
      </w:r>
      <w:r w:rsidRPr="00E5442E">
        <w:rPr>
          <w:sz w:val="20"/>
          <w:szCs w:val="20"/>
        </w:rPr>
        <w:t>permission</w:t>
      </w:r>
      <w:r w:rsidRPr="00E5442E">
        <w:rPr>
          <w:spacing w:val="-3"/>
          <w:sz w:val="20"/>
          <w:szCs w:val="20"/>
        </w:rPr>
        <w:t xml:space="preserve"> </w:t>
      </w:r>
      <w:r w:rsidRPr="00E5442E">
        <w:rPr>
          <w:sz w:val="20"/>
          <w:szCs w:val="20"/>
        </w:rPr>
        <w:t>has</w:t>
      </w:r>
      <w:r w:rsidRPr="00E5442E">
        <w:rPr>
          <w:spacing w:val="-1"/>
          <w:sz w:val="20"/>
          <w:szCs w:val="20"/>
        </w:rPr>
        <w:t xml:space="preserve"> </w:t>
      </w:r>
      <w:r w:rsidRPr="00E5442E">
        <w:rPr>
          <w:sz w:val="20"/>
          <w:szCs w:val="20"/>
        </w:rPr>
        <w:t>been</w:t>
      </w:r>
      <w:r w:rsidRPr="00E5442E">
        <w:rPr>
          <w:spacing w:val="-3"/>
          <w:sz w:val="20"/>
          <w:szCs w:val="20"/>
        </w:rPr>
        <w:t xml:space="preserve"> </w:t>
      </w:r>
      <w:r w:rsidRPr="00E5442E">
        <w:rPr>
          <w:sz w:val="20"/>
          <w:szCs w:val="20"/>
        </w:rPr>
        <w:t>obtained</w:t>
      </w:r>
      <w:r w:rsidRPr="00E5442E">
        <w:rPr>
          <w:spacing w:val="-3"/>
          <w:sz w:val="20"/>
          <w:szCs w:val="20"/>
        </w:rPr>
        <w:t xml:space="preserve"> </w:t>
      </w:r>
      <w:r w:rsidRPr="00E5442E">
        <w:rPr>
          <w:sz w:val="20"/>
          <w:szCs w:val="20"/>
        </w:rPr>
        <w:t>from</w:t>
      </w:r>
      <w:r w:rsidRPr="00E5442E">
        <w:rPr>
          <w:spacing w:val="-6"/>
          <w:sz w:val="20"/>
          <w:szCs w:val="20"/>
        </w:rPr>
        <w:t xml:space="preserve"> </w:t>
      </w:r>
      <w:r w:rsidRPr="00E5442E">
        <w:rPr>
          <w:sz w:val="20"/>
          <w:szCs w:val="20"/>
        </w:rPr>
        <w:t>the</w:t>
      </w:r>
      <w:r w:rsidRPr="00E5442E">
        <w:rPr>
          <w:spacing w:val="-3"/>
          <w:sz w:val="20"/>
          <w:szCs w:val="20"/>
        </w:rPr>
        <w:t xml:space="preserve"> </w:t>
      </w:r>
      <w:r w:rsidRPr="00E5442E">
        <w:rPr>
          <w:sz w:val="20"/>
          <w:szCs w:val="20"/>
        </w:rPr>
        <w:t>relevant ethics</w:t>
      </w:r>
      <w:r w:rsidRPr="00E5442E">
        <w:rPr>
          <w:spacing w:val="-1"/>
          <w:sz w:val="20"/>
          <w:szCs w:val="20"/>
        </w:rPr>
        <w:t xml:space="preserve"> </w:t>
      </w:r>
      <w:r w:rsidRPr="00E5442E">
        <w:rPr>
          <w:sz w:val="20"/>
          <w:szCs w:val="20"/>
        </w:rPr>
        <w:t>committee</w:t>
      </w:r>
      <w:r w:rsidRPr="00E5442E">
        <w:rPr>
          <w:spacing w:val="-9"/>
          <w:sz w:val="20"/>
          <w:szCs w:val="20"/>
        </w:rPr>
        <w:t xml:space="preserve"> </w:t>
      </w:r>
      <w:r w:rsidRPr="00E5442E">
        <w:rPr>
          <w:sz w:val="20"/>
          <w:szCs w:val="20"/>
        </w:rPr>
        <w:t>where</w:t>
      </w:r>
      <w:r w:rsidRPr="00E5442E">
        <w:rPr>
          <w:spacing w:val="-3"/>
          <w:sz w:val="20"/>
          <w:szCs w:val="20"/>
        </w:rPr>
        <w:t xml:space="preserve"> </w:t>
      </w:r>
      <w:r w:rsidRPr="00E5442E">
        <w:rPr>
          <w:sz w:val="20"/>
          <w:szCs w:val="20"/>
        </w:rPr>
        <w:t>applicable</w:t>
      </w:r>
      <w:r w:rsidR="00E5442E" w:rsidRPr="00E5442E">
        <w:rPr>
          <w:sz w:val="20"/>
          <w:szCs w:val="20"/>
        </w:rPr>
        <w:t>,</w:t>
      </w:r>
      <w:r w:rsidRPr="00E5442E">
        <w:rPr>
          <w:spacing w:val="-3"/>
          <w:sz w:val="20"/>
          <w:szCs w:val="20"/>
        </w:rPr>
        <w:t xml:space="preserve"> </w:t>
      </w:r>
      <w:r w:rsidRPr="00E5442E">
        <w:rPr>
          <w:sz w:val="20"/>
          <w:szCs w:val="20"/>
        </w:rPr>
        <w:t xml:space="preserve">and properly informed consent given where appropriate both for the work completed and the intent </w:t>
      </w:r>
      <w:r w:rsidR="00E5442E" w:rsidRPr="00E5442E">
        <w:rPr>
          <w:sz w:val="20"/>
          <w:szCs w:val="20"/>
        </w:rPr>
        <w:t>to present.</w:t>
      </w:r>
    </w:p>
    <w:p w14:paraId="49DF7012" w14:textId="5A9651DF" w:rsidR="0036208A" w:rsidRDefault="00000000" w:rsidP="0034591E">
      <w:pPr>
        <w:pStyle w:val="ListParagraph"/>
        <w:numPr>
          <w:ilvl w:val="1"/>
          <w:numId w:val="1"/>
        </w:numPr>
        <w:tabs>
          <w:tab w:val="left" w:pos="851"/>
          <w:tab w:val="left" w:pos="852"/>
        </w:tabs>
        <w:spacing w:line="232" w:lineRule="exact"/>
        <w:ind w:left="851"/>
        <w:jc w:val="both"/>
        <w:rPr>
          <w:sz w:val="20"/>
        </w:rPr>
      </w:pPr>
      <w:r>
        <w:rPr>
          <w:sz w:val="20"/>
        </w:rPr>
        <w:t>anyone</w:t>
      </w:r>
      <w:r>
        <w:rPr>
          <w:spacing w:val="-3"/>
          <w:sz w:val="20"/>
        </w:rPr>
        <w:t xml:space="preserve"> </w:t>
      </w:r>
      <w:r>
        <w:rPr>
          <w:sz w:val="20"/>
        </w:rPr>
        <w:t>identifiable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abstract and</w:t>
      </w:r>
      <w:r>
        <w:rPr>
          <w:spacing w:val="-3"/>
          <w:sz w:val="20"/>
        </w:rPr>
        <w:t xml:space="preserve"> </w:t>
      </w:r>
      <w:r>
        <w:rPr>
          <w:sz w:val="20"/>
        </w:rPr>
        <w:t>presentation</w:t>
      </w:r>
      <w:r>
        <w:rPr>
          <w:spacing w:val="-3"/>
          <w:sz w:val="20"/>
        </w:rPr>
        <w:t xml:space="preserve"> </w:t>
      </w:r>
      <w:r>
        <w:rPr>
          <w:sz w:val="20"/>
        </w:rPr>
        <w:t>has</w:t>
      </w:r>
      <w:r>
        <w:rPr>
          <w:spacing w:val="-1"/>
          <w:sz w:val="20"/>
        </w:rPr>
        <w:t xml:space="preserve"> </w:t>
      </w:r>
      <w:r w:rsidR="0034591E">
        <w:rPr>
          <w:spacing w:val="-1"/>
          <w:sz w:val="20"/>
        </w:rPr>
        <w:t>consented</w:t>
      </w:r>
      <w:r>
        <w:rPr>
          <w:sz w:val="20"/>
        </w:rPr>
        <w:t xml:space="preserve"> 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 w:rsidR="00E5442E">
        <w:rPr>
          <w:sz w:val="20"/>
        </w:rPr>
        <w:t>included.</w:t>
      </w:r>
    </w:p>
    <w:p w14:paraId="1BDB49F1" w14:textId="7DF138AF" w:rsidR="0036208A" w:rsidRDefault="00000000" w:rsidP="0034591E">
      <w:pPr>
        <w:pStyle w:val="ListParagraph"/>
        <w:numPr>
          <w:ilvl w:val="1"/>
          <w:numId w:val="1"/>
        </w:numPr>
        <w:tabs>
          <w:tab w:val="left" w:pos="851"/>
          <w:tab w:val="left" w:pos="852"/>
        </w:tabs>
        <w:spacing w:before="148" w:line="290" w:lineRule="auto"/>
        <w:ind w:left="851" w:right="283"/>
        <w:jc w:val="both"/>
        <w:rPr>
          <w:sz w:val="20"/>
        </w:rPr>
      </w:pPr>
      <w:r>
        <w:rPr>
          <w:sz w:val="20"/>
        </w:rPr>
        <w:t>the work is original, except for extracts from copyrighted works used with permission from the</w:t>
      </w:r>
      <w:r>
        <w:rPr>
          <w:spacing w:val="1"/>
          <w:sz w:val="20"/>
        </w:rPr>
        <w:t xml:space="preserve"> </w:t>
      </w:r>
      <w:r>
        <w:rPr>
          <w:sz w:val="20"/>
        </w:rPr>
        <w:t>copyright holders, and it does not infringe upon any copyright, proprietary, or personal right of any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third </w:t>
      </w:r>
      <w:r w:rsidR="00E5442E">
        <w:rPr>
          <w:sz w:val="20"/>
        </w:rPr>
        <w:t>party.</w:t>
      </w:r>
    </w:p>
    <w:p w14:paraId="46B06F81" w14:textId="77777777" w:rsidR="0036208A" w:rsidRDefault="00000000" w:rsidP="0034591E">
      <w:pPr>
        <w:pStyle w:val="ListParagraph"/>
        <w:numPr>
          <w:ilvl w:val="1"/>
          <w:numId w:val="1"/>
        </w:numPr>
        <w:tabs>
          <w:tab w:val="left" w:pos="851"/>
          <w:tab w:val="left" w:pos="852"/>
        </w:tabs>
        <w:spacing w:before="107" w:line="290" w:lineRule="auto"/>
        <w:ind w:left="851" w:right="145"/>
        <w:jc w:val="both"/>
        <w:rPr>
          <w:sz w:val="20"/>
        </w:rPr>
      </w:pPr>
      <w:r>
        <w:rPr>
          <w:sz w:val="20"/>
        </w:rPr>
        <w:t>you have identified any potential conflicts of interest eg financial interest in products or processes</w:t>
      </w:r>
      <w:r>
        <w:rPr>
          <w:spacing w:val="1"/>
          <w:sz w:val="20"/>
        </w:rPr>
        <w:t xml:space="preserve"> </w:t>
      </w:r>
      <w:r>
        <w:rPr>
          <w:sz w:val="20"/>
        </w:rPr>
        <w:t>described in the abstract, stock ownership, membership on an advisory board or board of directors,</w:t>
      </w:r>
      <w:r>
        <w:rPr>
          <w:spacing w:val="-53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2"/>
          <w:sz w:val="20"/>
        </w:rPr>
        <w:t xml:space="preserve"> </w:t>
      </w:r>
      <w:r>
        <w:rPr>
          <w:sz w:val="20"/>
        </w:rPr>
        <w:t>substantive</w:t>
      </w:r>
      <w:r>
        <w:rPr>
          <w:spacing w:val="-5"/>
          <w:sz w:val="20"/>
        </w:rPr>
        <w:t xml:space="preserve"> </w:t>
      </w:r>
      <w:r>
        <w:rPr>
          <w:sz w:val="20"/>
        </w:rPr>
        <w:t>relationships</w:t>
      </w:r>
    </w:p>
    <w:p w14:paraId="79B2703E" w14:textId="77777777" w:rsidR="0036208A" w:rsidRDefault="00000000" w:rsidP="0034591E">
      <w:pPr>
        <w:pStyle w:val="Heading1"/>
        <w:spacing w:before="101"/>
        <w:jc w:val="both"/>
      </w:pPr>
      <w:r>
        <w:rPr>
          <w:color w:val="004BFF"/>
        </w:rPr>
        <w:t>Copyright</w:t>
      </w:r>
    </w:p>
    <w:p w14:paraId="4D88E632" w14:textId="2A18936E" w:rsidR="0036208A" w:rsidRDefault="00000000" w:rsidP="0034591E">
      <w:pPr>
        <w:pStyle w:val="BodyText"/>
        <w:spacing w:before="169"/>
        <w:ind w:left="136"/>
        <w:jc w:val="both"/>
      </w:pPr>
      <w:r>
        <w:t>On</w:t>
      </w:r>
      <w:r>
        <w:rPr>
          <w:spacing w:val="-2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co-authors,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submitter will</w:t>
      </w:r>
      <w:r>
        <w:rPr>
          <w:spacing w:val="-2"/>
        </w:rPr>
        <w:t xml:space="preserve"> </w:t>
      </w:r>
      <w:r>
        <w:t>confirm the:</w:t>
      </w:r>
    </w:p>
    <w:p w14:paraId="17F3E6C1" w14:textId="0BDC99BD" w:rsidR="0036208A" w:rsidRDefault="00000000" w:rsidP="0034591E">
      <w:pPr>
        <w:pStyle w:val="ListParagraph"/>
        <w:numPr>
          <w:ilvl w:val="1"/>
          <w:numId w:val="1"/>
        </w:numPr>
        <w:tabs>
          <w:tab w:val="left" w:pos="851"/>
          <w:tab w:val="left" w:pos="853"/>
        </w:tabs>
        <w:spacing w:before="155" w:line="285" w:lineRule="auto"/>
        <w:ind w:right="215"/>
        <w:jc w:val="both"/>
        <w:rPr>
          <w:sz w:val="20"/>
        </w:rPr>
      </w:pPr>
      <w:r>
        <w:rPr>
          <w:sz w:val="20"/>
        </w:rPr>
        <w:t>consent to have authors’ names, affiliations</w:t>
      </w:r>
      <w:r w:rsidR="00E5442E">
        <w:rPr>
          <w:sz w:val="20"/>
        </w:rPr>
        <w:t>,</w:t>
      </w:r>
      <w:r>
        <w:rPr>
          <w:sz w:val="20"/>
        </w:rPr>
        <w:t xml:space="preserve"> and biographical materials used in connection with the</w:t>
      </w:r>
      <w:r>
        <w:rPr>
          <w:spacing w:val="-53"/>
          <w:sz w:val="20"/>
        </w:rPr>
        <w:t xml:space="preserve"> </w:t>
      </w:r>
      <w:r>
        <w:rPr>
          <w:sz w:val="20"/>
        </w:rPr>
        <w:t>publication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your</w:t>
      </w:r>
      <w:r>
        <w:rPr>
          <w:spacing w:val="2"/>
          <w:sz w:val="20"/>
        </w:rPr>
        <w:t xml:space="preserve"> </w:t>
      </w:r>
      <w:r>
        <w:rPr>
          <w:sz w:val="20"/>
        </w:rPr>
        <w:t>work.</w:t>
      </w:r>
    </w:p>
    <w:p w14:paraId="02E844BF" w14:textId="22E2CBC5" w:rsidR="0036208A" w:rsidRDefault="00000000" w:rsidP="0034591E">
      <w:pPr>
        <w:pStyle w:val="ListParagraph"/>
        <w:numPr>
          <w:ilvl w:val="1"/>
          <w:numId w:val="1"/>
        </w:numPr>
        <w:tabs>
          <w:tab w:val="left" w:pos="851"/>
          <w:tab w:val="left" w:pos="852"/>
        </w:tabs>
        <w:spacing w:before="117" w:line="290" w:lineRule="auto"/>
        <w:ind w:left="851" w:right="279"/>
        <w:jc w:val="both"/>
        <w:rPr>
          <w:sz w:val="20"/>
        </w:rPr>
      </w:pPr>
      <w:r>
        <w:rPr>
          <w:sz w:val="20"/>
        </w:rPr>
        <w:t>content belongs to the author(s). However, if the abstract is accepted</w:t>
      </w:r>
      <w:r w:rsidR="00E5442E">
        <w:rPr>
          <w:sz w:val="20"/>
        </w:rPr>
        <w:t>,</w:t>
      </w:r>
      <w:r>
        <w:rPr>
          <w:sz w:val="20"/>
        </w:rPr>
        <w:t xml:space="preserve"> the submitter agrees, on</w:t>
      </w:r>
      <w:r>
        <w:rPr>
          <w:spacing w:val="1"/>
          <w:sz w:val="20"/>
        </w:rPr>
        <w:t xml:space="preserve"> </w:t>
      </w:r>
      <w:r>
        <w:rPr>
          <w:sz w:val="20"/>
        </w:rPr>
        <w:t>behalf of all co-authors, to transfer and assign to World Physiotherapy</w:t>
      </w:r>
      <w:r w:rsidR="00E5442E">
        <w:rPr>
          <w:sz w:val="20"/>
        </w:rPr>
        <w:t xml:space="preserve"> Asia Western Pacific</w:t>
      </w:r>
      <w:r>
        <w:rPr>
          <w:sz w:val="20"/>
        </w:rPr>
        <w:t xml:space="preserve"> free of charge, on a non-exclusive basis, the rights to edit, publish, reproduce, reformat, distribute in whole or in part the</w:t>
      </w:r>
      <w:r>
        <w:rPr>
          <w:spacing w:val="1"/>
          <w:sz w:val="20"/>
        </w:rPr>
        <w:t xml:space="preserve"> </w:t>
      </w:r>
      <w:r>
        <w:rPr>
          <w:sz w:val="20"/>
        </w:rPr>
        <w:t>abstract and prepare all type of derivative works. These works may include press releases,</w:t>
      </w:r>
      <w:r>
        <w:rPr>
          <w:spacing w:val="1"/>
          <w:sz w:val="20"/>
        </w:rPr>
        <w:t xml:space="preserve"> </w:t>
      </w:r>
      <w:r>
        <w:rPr>
          <w:sz w:val="20"/>
        </w:rPr>
        <w:t>recordings, and/or educational products</w:t>
      </w:r>
      <w:r w:rsidR="00E5442E">
        <w:rPr>
          <w:sz w:val="20"/>
        </w:rPr>
        <w:t xml:space="preserve"> using all communication tools and means now known or hereinafter developed, including any analog and digital means and any support or forms of media</w:t>
      </w:r>
      <w:r>
        <w:rPr>
          <w:sz w:val="20"/>
        </w:rPr>
        <w:t xml:space="preserve"> now known or hereinafter developed. This includes use in indexes or search</w:t>
      </w:r>
      <w:r>
        <w:rPr>
          <w:spacing w:val="1"/>
          <w:sz w:val="20"/>
        </w:rPr>
        <w:t xml:space="preserve"> </w:t>
      </w:r>
      <w:r>
        <w:rPr>
          <w:sz w:val="20"/>
        </w:rPr>
        <w:t>databases</w:t>
      </w:r>
      <w:r>
        <w:rPr>
          <w:spacing w:val="1"/>
          <w:sz w:val="20"/>
        </w:rPr>
        <w:t xml:space="preserve"> </w:t>
      </w:r>
      <w:r>
        <w:rPr>
          <w:sz w:val="20"/>
        </w:rPr>
        <w:t>in print,</w:t>
      </w:r>
      <w:r>
        <w:rPr>
          <w:spacing w:val="3"/>
          <w:sz w:val="20"/>
        </w:rPr>
        <w:t xml:space="preserve"> </w:t>
      </w:r>
      <w:r>
        <w:rPr>
          <w:sz w:val="20"/>
        </w:rPr>
        <w:t>electronic,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media.</w:t>
      </w:r>
    </w:p>
    <w:p w14:paraId="23A20391" w14:textId="6231C64E" w:rsidR="0036208A" w:rsidRDefault="00000000" w:rsidP="0034591E">
      <w:pPr>
        <w:pStyle w:val="ListParagraph"/>
        <w:numPr>
          <w:ilvl w:val="1"/>
          <w:numId w:val="1"/>
        </w:numPr>
        <w:tabs>
          <w:tab w:val="left" w:pos="851"/>
          <w:tab w:val="left" w:pos="852"/>
        </w:tabs>
        <w:spacing w:before="112" w:line="290" w:lineRule="auto"/>
        <w:ind w:left="851" w:right="255"/>
        <w:jc w:val="both"/>
        <w:rPr>
          <w:sz w:val="20"/>
        </w:rPr>
      </w:pPr>
      <w:r>
        <w:rPr>
          <w:sz w:val="20"/>
        </w:rPr>
        <w:t xml:space="preserve">author(s) retain the right, after </w:t>
      </w:r>
      <w:r w:rsidR="00E5442E">
        <w:rPr>
          <w:sz w:val="20"/>
        </w:rPr>
        <w:t xml:space="preserve">the </w:t>
      </w:r>
      <w:r>
        <w:rPr>
          <w:sz w:val="20"/>
        </w:rPr>
        <w:t>presentation, to subsequently include the work in articles, books, or</w:t>
      </w:r>
      <w:r>
        <w:rPr>
          <w:spacing w:val="-53"/>
          <w:sz w:val="20"/>
        </w:rPr>
        <w:t xml:space="preserve"> </w:t>
      </w:r>
      <w:r>
        <w:rPr>
          <w:sz w:val="20"/>
        </w:rPr>
        <w:t>derivative works that they author or edit, provided said use does not imply the endorsement of</w:t>
      </w:r>
      <w:r>
        <w:rPr>
          <w:spacing w:val="1"/>
          <w:sz w:val="20"/>
        </w:rPr>
        <w:t xml:space="preserve"> </w:t>
      </w:r>
      <w:r>
        <w:rPr>
          <w:sz w:val="20"/>
        </w:rPr>
        <w:t>World</w:t>
      </w:r>
      <w:r>
        <w:rPr>
          <w:spacing w:val="-1"/>
          <w:sz w:val="20"/>
        </w:rPr>
        <w:t xml:space="preserve"> </w:t>
      </w:r>
      <w:r>
        <w:rPr>
          <w:sz w:val="20"/>
        </w:rPr>
        <w:t>Physiotherapy</w:t>
      </w:r>
      <w:r w:rsidR="00E5442E">
        <w:rPr>
          <w:sz w:val="20"/>
        </w:rPr>
        <w:t xml:space="preserve"> Asia Western Pacific</w:t>
      </w:r>
      <w:r>
        <w:rPr>
          <w:sz w:val="20"/>
        </w:rPr>
        <w:t>.</w:t>
      </w:r>
    </w:p>
    <w:p w14:paraId="196FA3A7" w14:textId="2BD7987D" w:rsidR="0036208A" w:rsidRDefault="00000000" w:rsidP="0034591E">
      <w:pPr>
        <w:pStyle w:val="ListParagraph"/>
        <w:numPr>
          <w:ilvl w:val="1"/>
          <w:numId w:val="1"/>
        </w:numPr>
        <w:tabs>
          <w:tab w:val="left" w:pos="851"/>
          <w:tab w:val="left" w:pos="852"/>
        </w:tabs>
        <w:spacing w:before="107" w:line="290" w:lineRule="auto"/>
        <w:ind w:left="851" w:right="213"/>
        <w:jc w:val="both"/>
        <w:rPr>
          <w:sz w:val="20"/>
        </w:rPr>
      </w:pPr>
      <w:r>
        <w:rPr>
          <w:sz w:val="20"/>
        </w:rPr>
        <w:t xml:space="preserve">the author(s) will retain </w:t>
      </w:r>
      <w:r w:rsidR="00E5442E">
        <w:rPr>
          <w:sz w:val="20"/>
        </w:rPr>
        <w:t xml:space="preserve">the </w:t>
      </w:r>
      <w:r>
        <w:rPr>
          <w:sz w:val="20"/>
        </w:rPr>
        <w:t>copyright of their abstract. However, the author shall only reuse, reproduce</w:t>
      </w:r>
      <w:r w:rsidR="00E5442E">
        <w:rPr>
          <w:sz w:val="20"/>
        </w:rPr>
        <w:t>, or post the abstract with acknowledgment to the initial and first publication or presentation at a World Physiotherapy Congress Asia Western Pacific 2024 event and, therefore,</w:t>
      </w:r>
      <w:r>
        <w:rPr>
          <w:sz w:val="20"/>
        </w:rPr>
        <w:t xml:space="preserve"> reference the name of the World</w:t>
      </w:r>
      <w:r>
        <w:rPr>
          <w:spacing w:val="1"/>
          <w:sz w:val="20"/>
        </w:rPr>
        <w:t xml:space="preserve"> </w:t>
      </w:r>
      <w:r>
        <w:rPr>
          <w:sz w:val="20"/>
        </w:rPr>
        <w:t>Physiotherapy</w:t>
      </w:r>
      <w:r>
        <w:rPr>
          <w:spacing w:val="1"/>
          <w:sz w:val="20"/>
        </w:rPr>
        <w:t xml:space="preserve"> </w:t>
      </w:r>
      <w:r w:rsidR="00E5442E">
        <w:rPr>
          <w:sz w:val="20"/>
        </w:rPr>
        <w:t xml:space="preserve">Asia Western Pacific </w:t>
      </w:r>
      <w:r>
        <w:rPr>
          <w:sz w:val="20"/>
        </w:rPr>
        <w:t>event</w:t>
      </w:r>
      <w:r>
        <w:rPr>
          <w:spacing w:val="3"/>
          <w:sz w:val="20"/>
        </w:rPr>
        <w:t xml:space="preserve"> </w:t>
      </w:r>
      <w:r>
        <w:rPr>
          <w:sz w:val="20"/>
        </w:rPr>
        <w:t>and the date.</w:t>
      </w:r>
    </w:p>
    <w:p w14:paraId="6AE5FD34" w14:textId="23DC8118" w:rsidR="0036208A" w:rsidRDefault="00000000" w:rsidP="0034591E">
      <w:pPr>
        <w:pStyle w:val="BodyText"/>
        <w:spacing w:before="126" w:line="290" w:lineRule="auto"/>
        <w:ind w:left="136" w:right="275"/>
        <w:jc w:val="both"/>
      </w:pPr>
      <w:r>
        <w:t>When completing the online submission process</w:t>
      </w:r>
      <w:r w:rsidR="00E5442E">
        <w:t>,</w:t>
      </w:r>
      <w:r>
        <w:t xml:space="preserve"> the submitter will be asked to confirm that the presenting</w:t>
      </w:r>
      <w:r>
        <w:rPr>
          <w:spacing w:val="-53"/>
        </w:rPr>
        <w:t xml:space="preserve"> </w:t>
      </w:r>
      <w:r>
        <w:t>author has read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understood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requirements they</w:t>
      </w:r>
      <w:r>
        <w:rPr>
          <w:spacing w:val="-7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expected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fulfil.</w:t>
      </w:r>
    </w:p>
    <w:sectPr w:rsidR="0036208A">
      <w:pgSz w:w="11910" w:h="16840"/>
      <w:pgMar w:top="1000" w:right="1000" w:bottom="940" w:left="1140" w:header="813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0415E" w14:textId="77777777" w:rsidR="00707F99" w:rsidRDefault="00707F99">
      <w:r>
        <w:separator/>
      </w:r>
    </w:p>
  </w:endnote>
  <w:endnote w:type="continuationSeparator" w:id="0">
    <w:p w14:paraId="0FF7383B" w14:textId="77777777" w:rsidR="00707F99" w:rsidRDefault="0070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AEF48" w14:textId="77777777" w:rsidR="0036208A" w:rsidRDefault="00D96D6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47040" behindDoc="1" locked="0" layoutInCell="1" allowOverlap="1" wp14:anchorId="6FC26751" wp14:editId="10027EE5">
              <wp:simplePos x="0" y="0"/>
              <wp:positionH relativeFrom="page">
                <wp:posOffset>792480</wp:posOffset>
              </wp:positionH>
              <wp:positionV relativeFrom="page">
                <wp:posOffset>10234930</wp:posOffset>
              </wp:positionV>
              <wp:extent cx="6065520" cy="6350"/>
              <wp:effectExtent l="0" t="0" r="5080" b="6350"/>
              <wp:wrapNone/>
              <wp:docPr id="1738676180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65520" cy="6350"/>
                      </a:xfrm>
                      <a:prstGeom prst="rect">
                        <a:avLst/>
                      </a:prstGeom>
                      <a:solidFill>
                        <a:srgbClr val="41B6E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5F5CE2" id="Rectangle 5" o:spid="_x0000_s1026" style="position:absolute;margin-left:62.4pt;margin-top:805.9pt;width:477.6pt;height:.5pt;z-index:-158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" fillcolor="#41b6e6" stroked="f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7552" behindDoc="1" locked="0" layoutInCell="1" allowOverlap="1" wp14:anchorId="4ACAE365" wp14:editId="6482691D">
              <wp:simplePos x="0" y="0"/>
              <wp:positionH relativeFrom="page">
                <wp:posOffset>6737350</wp:posOffset>
              </wp:positionH>
              <wp:positionV relativeFrom="page">
                <wp:posOffset>10081260</wp:posOffset>
              </wp:positionV>
              <wp:extent cx="140970" cy="154940"/>
              <wp:effectExtent l="0" t="0" r="11430" b="10160"/>
              <wp:wrapNone/>
              <wp:docPr id="20213466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9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969FD" w14:textId="77777777" w:rsidR="0036208A" w:rsidRDefault="00000000">
                          <w:pPr>
                            <w:spacing w:before="16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1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CAE36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30.5pt;margin-top:793.8pt;width:11.1pt;height:12.2pt;z-index:-158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" filled="f" stroked="f">
              <v:path arrowok="t"/>
              <v:textbox inset="0,0,0,0">
                <w:txbxContent>
                  <w:p w14:paraId="320969FD" w14:textId="77777777" w:rsidR="0036208A" w:rsidRDefault="00000000">
                    <w:pPr>
                      <w:spacing w:before="16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01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41DF3" w14:textId="77777777" w:rsidR="0036208A" w:rsidRDefault="00D96D6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48576" behindDoc="1" locked="0" layoutInCell="1" allowOverlap="1" wp14:anchorId="05A4313A" wp14:editId="0701282F">
              <wp:simplePos x="0" y="0"/>
              <wp:positionH relativeFrom="page">
                <wp:posOffset>792480</wp:posOffset>
              </wp:positionH>
              <wp:positionV relativeFrom="page">
                <wp:posOffset>10234930</wp:posOffset>
              </wp:positionV>
              <wp:extent cx="6065520" cy="6350"/>
              <wp:effectExtent l="0" t="0" r="5080" b="6350"/>
              <wp:wrapNone/>
              <wp:docPr id="134113766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65520" cy="6350"/>
                      </a:xfrm>
                      <a:prstGeom prst="rect">
                        <a:avLst/>
                      </a:prstGeom>
                      <a:solidFill>
                        <a:srgbClr val="41B6E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9AB021" id="Rectangle 2" o:spid="_x0000_s1026" style="position:absolute;margin-left:62.4pt;margin-top:805.9pt;width:477.6pt;height:.5pt;z-index:-158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" fillcolor="#41b6e6" stroked="f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9088" behindDoc="1" locked="0" layoutInCell="1" allowOverlap="1" wp14:anchorId="526F49B2" wp14:editId="126B1B77">
              <wp:simplePos x="0" y="0"/>
              <wp:positionH relativeFrom="page">
                <wp:posOffset>6737350</wp:posOffset>
              </wp:positionH>
              <wp:positionV relativeFrom="page">
                <wp:posOffset>10081260</wp:posOffset>
              </wp:positionV>
              <wp:extent cx="140970" cy="154940"/>
              <wp:effectExtent l="0" t="0" r="11430" b="10160"/>
              <wp:wrapNone/>
              <wp:docPr id="16621182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9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12F850" w14:textId="77777777" w:rsidR="0036208A" w:rsidRDefault="00000000">
                          <w:pPr>
                            <w:spacing w:before="16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1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6F49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0.5pt;margin-top:793.8pt;width:11.1pt;height:12.2pt;z-index:-1586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" filled="f" stroked="f">
              <v:path arrowok="t"/>
              <v:textbox inset="0,0,0,0">
                <w:txbxContent>
                  <w:p w14:paraId="1912F850" w14:textId="77777777" w:rsidR="0036208A" w:rsidRDefault="00000000">
                    <w:pPr>
                      <w:spacing w:before="16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01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87C77" w14:textId="77777777" w:rsidR="00707F99" w:rsidRDefault="00707F99">
      <w:r>
        <w:separator/>
      </w:r>
    </w:p>
  </w:footnote>
  <w:footnote w:type="continuationSeparator" w:id="0">
    <w:p w14:paraId="766369E5" w14:textId="77777777" w:rsidR="00707F99" w:rsidRDefault="00707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8A90B" w14:textId="77777777" w:rsidR="0036208A" w:rsidRDefault="00D96D6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48064" behindDoc="1" locked="0" layoutInCell="1" allowOverlap="1" wp14:anchorId="7A076C0D" wp14:editId="09C92BDB">
              <wp:simplePos x="0" y="0"/>
              <wp:positionH relativeFrom="page">
                <wp:posOffset>792480</wp:posOffset>
              </wp:positionH>
              <wp:positionV relativeFrom="page">
                <wp:posOffset>633730</wp:posOffset>
              </wp:positionV>
              <wp:extent cx="6065520" cy="8890"/>
              <wp:effectExtent l="0" t="0" r="5080" b="3810"/>
              <wp:wrapNone/>
              <wp:docPr id="29154663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65520" cy="8890"/>
                      </a:xfrm>
                      <a:prstGeom prst="rect">
                        <a:avLst/>
                      </a:prstGeom>
                      <a:solidFill>
                        <a:srgbClr val="41B6E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0F4904" id="Rectangle 3" o:spid="_x0000_s1026" style="position:absolute;margin-left:62.4pt;margin-top:49.9pt;width:477.6pt;height:.7pt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" fillcolor="#41b6e6" stroked="f">
              <v:path arrowok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653EF"/>
    <w:multiLevelType w:val="hybridMultilevel"/>
    <w:tmpl w:val="8B3ACCF6"/>
    <w:lvl w:ilvl="0" w:tplc="0409000F">
      <w:start w:val="1"/>
      <w:numFmt w:val="decimal"/>
      <w:lvlText w:val="%1."/>
      <w:lvlJc w:val="left"/>
      <w:pPr>
        <w:ind w:left="856" w:hanging="360"/>
      </w:p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" w15:restartNumberingAfterBreak="0">
    <w:nsid w:val="18426131"/>
    <w:multiLevelType w:val="hybridMultilevel"/>
    <w:tmpl w:val="41C4552A"/>
    <w:lvl w:ilvl="0" w:tplc="9E0016F4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color w:val="004BFF"/>
        <w:w w:val="100"/>
        <w:sz w:val="20"/>
        <w:szCs w:val="20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02658A4"/>
    <w:multiLevelType w:val="hybridMultilevel"/>
    <w:tmpl w:val="A9AA93C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6830E2F"/>
    <w:multiLevelType w:val="hybridMultilevel"/>
    <w:tmpl w:val="8A0EA732"/>
    <w:lvl w:ilvl="0" w:tplc="D0C47252">
      <w:start w:val="1"/>
      <w:numFmt w:val="decimal"/>
      <w:lvlText w:val="%1."/>
      <w:lvlJc w:val="left"/>
      <w:pPr>
        <w:ind w:left="492" w:hanging="356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36409442">
      <w:numFmt w:val="bullet"/>
      <w:lvlText w:val="•"/>
      <w:lvlJc w:val="left"/>
      <w:pPr>
        <w:ind w:left="1426" w:hanging="356"/>
      </w:pPr>
      <w:rPr>
        <w:rFonts w:hint="default"/>
        <w:lang w:val="en-US" w:eastAsia="en-US" w:bidi="ar-SA"/>
      </w:rPr>
    </w:lvl>
    <w:lvl w:ilvl="2" w:tplc="2624B08A">
      <w:numFmt w:val="bullet"/>
      <w:lvlText w:val="•"/>
      <w:lvlJc w:val="left"/>
      <w:pPr>
        <w:ind w:left="2352" w:hanging="356"/>
      </w:pPr>
      <w:rPr>
        <w:rFonts w:hint="default"/>
        <w:lang w:val="en-US" w:eastAsia="en-US" w:bidi="ar-SA"/>
      </w:rPr>
    </w:lvl>
    <w:lvl w:ilvl="3" w:tplc="38187D24">
      <w:numFmt w:val="bullet"/>
      <w:lvlText w:val="•"/>
      <w:lvlJc w:val="left"/>
      <w:pPr>
        <w:ind w:left="3279" w:hanging="356"/>
      </w:pPr>
      <w:rPr>
        <w:rFonts w:hint="default"/>
        <w:lang w:val="en-US" w:eastAsia="en-US" w:bidi="ar-SA"/>
      </w:rPr>
    </w:lvl>
    <w:lvl w:ilvl="4" w:tplc="340AD456">
      <w:numFmt w:val="bullet"/>
      <w:lvlText w:val="•"/>
      <w:lvlJc w:val="left"/>
      <w:pPr>
        <w:ind w:left="4205" w:hanging="356"/>
      </w:pPr>
      <w:rPr>
        <w:rFonts w:hint="default"/>
        <w:lang w:val="en-US" w:eastAsia="en-US" w:bidi="ar-SA"/>
      </w:rPr>
    </w:lvl>
    <w:lvl w:ilvl="5" w:tplc="7B1A2F42">
      <w:numFmt w:val="bullet"/>
      <w:lvlText w:val="•"/>
      <w:lvlJc w:val="left"/>
      <w:pPr>
        <w:ind w:left="5132" w:hanging="356"/>
      </w:pPr>
      <w:rPr>
        <w:rFonts w:hint="default"/>
        <w:lang w:val="en-US" w:eastAsia="en-US" w:bidi="ar-SA"/>
      </w:rPr>
    </w:lvl>
    <w:lvl w:ilvl="6" w:tplc="6AA47F40">
      <w:numFmt w:val="bullet"/>
      <w:lvlText w:val="•"/>
      <w:lvlJc w:val="left"/>
      <w:pPr>
        <w:ind w:left="6058" w:hanging="356"/>
      </w:pPr>
      <w:rPr>
        <w:rFonts w:hint="default"/>
        <w:lang w:val="en-US" w:eastAsia="en-US" w:bidi="ar-SA"/>
      </w:rPr>
    </w:lvl>
    <w:lvl w:ilvl="7" w:tplc="623E549A">
      <w:numFmt w:val="bullet"/>
      <w:lvlText w:val="•"/>
      <w:lvlJc w:val="left"/>
      <w:pPr>
        <w:ind w:left="6984" w:hanging="356"/>
      </w:pPr>
      <w:rPr>
        <w:rFonts w:hint="default"/>
        <w:lang w:val="en-US" w:eastAsia="en-US" w:bidi="ar-SA"/>
      </w:rPr>
    </w:lvl>
    <w:lvl w:ilvl="8" w:tplc="EABA6C8C">
      <w:numFmt w:val="bullet"/>
      <w:lvlText w:val="•"/>
      <w:lvlJc w:val="left"/>
      <w:pPr>
        <w:ind w:left="7911" w:hanging="356"/>
      </w:pPr>
      <w:rPr>
        <w:rFonts w:hint="default"/>
        <w:lang w:val="en-US" w:eastAsia="en-US" w:bidi="ar-SA"/>
      </w:rPr>
    </w:lvl>
  </w:abstractNum>
  <w:abstractNum w:abstractNumId="4" w15:restartNumberingAfterBreak="0">
    <w:nsid w:val="4D057437"/>
    <w:multiLevelType w:val="hybridMultilevel"/>
    <w:tmpl w:val="82B6F53E"/>
    <w:lvl w:ilvl="0" w:tplc="02F821CA">
      <w:start w:val="1"/>
      <w:numFmt w:val="decimal"/>
      <w:lvlText w:val="%1."/>
      <w:lvlJc w:val="left"/>
      <w:pPr>
        <w:ind w:left="492" w:hanging="356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9E0016F4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color w:val="004BFF"/>
        <w:w w:val="100"/>
        <w:sz w:val="20"/>
        <w:szCs w:val="20"/>
        <w:lang w:val="en-US" w:eastAsia="en-US" w:bidi="ar-SA"/>
      </w:rPr>
    </w:lvl>
    <w:lvl w:ilvl="2" w:tplc="0152060A"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ar-SA"/>
      </w:rPr>
    </w:lvl>
    <w:lvl w:ilvl="3" w:tplc="1902EBFC">
      <w:numFmt w:val="bullet"/>
      <w:lvlText w:val="•"/>
      <w:lvlJc w:val="left"/>
      <w:pPr>
        <w:ind w:left="2838" w:hanging="360"/>
      </w:pPr>
      <w:rPr>
        <w:rFonts w:hint="default"/>
        <w:lang w:val="en-US" w:eastAsia="en-US" w:bidi="ar-SA"/>
      </w:rPr>
    </w:lvl>
    <w:lvl w:ilvl="4" w:tplc="BE7C3A7C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  <w:lvl w:ilvl="5" w:tplc="08A041A6">
      <w:numFmt w:val="bullet"/>
      <w:lvlText w:val="•"/>
      <w:lvlJc w:val="left"/>
      <w:pPr>
        <w:ind w:left="4817" w:hanging="360"/>
      </w:pPr>
      <w:rPr>
        <w:rFonts w:hint="default"/>
        <w:lang w:val="en-US" w:eastAsia="en-US" w:bidi="ar-SA"/>
      </w:rPr>
    </w:lvl>
    <w:lvl w:ilvl="6" w:tplc="E4A8AC54">
      <w:numFmt w:val="bullet"/>
      <w:lvlText w:val="•"/>
      <w:lvlJc w:val="left"/>
      <w:pPr>
        <w:ind w:left="5806" w:hanging="360"/>
      </w:pPr>
      <w:rPr>
        <w:rFonts w:hint="default"/>
        <w:lang w:val="en-US" w:eastAsia="en-US" w:bidi="ar-SA"/>
      </w:rPr>
    </w:lvl>
    <w:lvl w:ilvl="7" w:tplc="A2E81B72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8" w:tplc="28D0242E">
      <w:numFmt w:val="bullet"/>
      <w:lvlText w:val="•"/>
      <w:lvlJc w:val="left"/>
      <w:pPr>
        <w:ind w:left="778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51A501F"/>
    <w:multiLevelType w:val="hybridMultilevel"/>
    <w:tmpl w:val="0DA017D6"/>
    <w:lvl w:ilvl="0" w:tplc="BDE48D98">
      <w:start w:val="1"/>
      <w:numFmt w:val="decimal"/>
      <w:lvlText w:val="%1."/>
      <w:lvlJc w:val="left"/>
      <w:pPr>
        <w:ind w:left="492" w:hanging="356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79D8BB08">
      <w:numFmt w:val="bullet"/>
      <w:lvlText w:val=""/>
      <w:lvlJc w:val="left"/>
      <w:pPr>
        <w:ind w:left="1212" w:hanging="356"/>
      </w:pPr>
      <w:rPr>
        <w:rFonts w:ascii="Symbol" w:eastAsia="Symbol" w:hAnsi="Symbol" w:cs="Symbol" w:hint="default"/>
        <w:color w:val="004BFF"/>
        <w:w w:val="100"/>
        <w:sz w:val="20"/>
        <w:szCs w:val="20"/>
        <w:lang w:val="en-US" w:eastAsia="en-US" w:bidi="ar-SA"/>
      </w:rPr>
    </w:lvl>
    <w:lvl w:ilvl="2" w:tplc="AC361202">
      <w:numFmt w:val="bullet"/>
      <w:lvlText w:val="•"/>
      <w:lvlJc w:val="left"/>
      <w:pPr>
        <w:ind w:left="2169" w:hanging="356"/>
      </w:pPr>
      <w:rPr>
        <w:rFonts w:hint="default"/>
        <w:lang w:val="en-US" w:eastAsia="en-US" w:bidi="ar-SA"/>
      </w:rPr>
    </w:lvl>
    <w:lvl w:ilvl="3" w:tplc="2676E4F2">
      <w:numFmt w:val="bullet"/>
      <w:lvlText w:val="•"/>
      <w:lvlJc w:val="left"/>
      <w:pPr>
        <w:ind w:left="3118" w:hanging="356"/>
      </w:pPr>
      <w:rPr>
        <w:rFonts w:hint="default"/>
        <w:lang w:val="en-US" w:eastAsia="en-US" w:bidi="ar-SA"/>
      </w:rPr>
    </w:lvl>
    <w:lvl w:ilvl="4" w:tplc="B756E502">
      <w:numFmt w:val="bullet"/>
      <w:lvlText w:val="•"/>
      <w:lvlJc w:val="left"/>
      <w:pPr>
        <w:ind w:left="4068" w:hanging="356"/>
      </w:pPr>
      <w:rPr>
        <w:rFonts w:hint="default"/>
        <w:lang w:val="en-US" w:eastAsia="en-US" w:bidi="ar-SA"/>
      </w:rPr>
    </w:lvl>
    <w:lvl w:ilvl="5" w:tplc="16181996">
      <w:numFmt w:val="bullet"/>
      <w:lvlText w:val="•"/>
      <w:lvlJc w:val="left"/>
      <w:pPr>
        <w:ind w:left="5017" w:hanging="356"/>
      </w:pPr>
      <w:rPr>
        <w:rFonts w:hint="default"/>
        <w:lang w:val="en-US" w:eastAsia="en-US" w:bidi="ar-SA"/>
      </w:rPr>
    </w:lvl>
    <w:lvl w:ilvl="6" w:tplc="E788E00C">
      <w:numFmt w:val="bullet"/>
      <w:lvlText w:val="•"/>
      <w:lvlJc w:val="left"/>
      <w:pPr>
        <w:ind w:left="5966" w:hanging="356"/>
      </w:pPr>
      <w:rPr>
        <w:rFonts w:hint="default"/>
        <w:lang w:val="en-US" w:eastAsia="en-US" w:bidi="ar-SA"/>
      </w:rPr>
    </w:lvl>
    <w:lvl w:ilvl="7" w:tplc="CE9E3356">
      <w:numFmt w:val="bullet"/>
      <w:lvlText w:val="•"/>
      <w:lvlJc w:val="left"/>
      <w:pPr>
        <w:ind w:left="6916" w:hanging="356"/>
      </w:pPr>
      <w:rPr>
        <w:rFonts w:hint="default"/>
        <w:lang w:val="en-US" w:eastAsia="en-US" w:bidi="ar-SA"/>
      </w:rPr>
    </w:lvl>
    <w:lvl w:ilvl="8" w:tplc="C25615DA">
      <w:numFmt w:val="bullet"/>
      <w:lvlText w:val="•"/>
      <w:lvlJc w:val="left"/>
      <w:pPr>
        <w:ind w:left="7865" w:hanging="356"/>
      </w:pPr>
      <w:rPr>
        <w:rFonts w:hint="default"/>
        <w:lang w:val="en-US" w:eastAsia="en-US" w:bidi="ar-SA"/>
      </w:rPr>
    </w:lvl>
  </w:abstractNum>
  <w:abstractNum w:abstractNumId="6" w15:restartNumberingAfterBreak="0">
    <w:nsid w:val="6C222CAB"/>
    <w:multiLevelType w:val="hybridMultilevel"/>
    <w:tmpl w:val="96C0F228"/>
    <w:lvl w:ilvl="0" w:tplc="9634EDEE">
      <w:numFmt w:val="bullet"/>
      <w:lvlText w:val=""/>
      <w:lvlJc w:val="left"/>
      <w:pPr>
        <w:ind w:left="851" w:hanging="360"/>
      </w:pPr>
      <w:rPr>
        <w:rFonts w:hint="default"/>
        <w:w w:val="100"/>
        <w:lang w:val="en-US" w:eastAsia="en-US" w:bidi="ar-SA"/>
      </w:rPr>
    </w:lvl>
    <w:lvl w:ilvl="1" w:tplc="46FC8D0E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FDC4E9E0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3" w:tplc="BFFA49DC">
      <w:numFmt w:val="bullet"/>
      <w:lvlText w:val="•"/>
      <w:lvlJc w:val="left"/>
      <w:pPr>
        <w:ind w:left="3531" w:hanging="360"/>
      </w:pPr>
      <w:rPr>
        <w:rFonts w:hint="default"/>
        <w:lang w:val="en-US" w:eastAsia="en-US" w:bidi="ar-SA"/>
      </w:rPr>
    </w:lvl>
    <w:lvl w:ilvl="4" w:tplc="E2B86DB0">
      <w:numFmt w:val="bullet"/>
      <w:lvlText w:val="•"/>
      <w:lvlJc w:val="left"/>
      <w:pPr>
        <w:ind w:left="4421" w:hanging="360"/>
      </w:pPr>
      <w:rPr>
        <w:rFonts w:hint="default"/>
        <w:lang w:val="en-US" w:eastAsia="en-US" w:bidi="ar-SA"/>
      </w:rPr>
    </w:lvl>
    <w:lvl w:ilvl="5" w:tplc="887098BE">
      <w:numFmt w:val="bullet"/>
      <w:lvlText w:val="•"/>
      <w:lvlJc w:val="left"/>
      <w:pPr>
        <w:ind w:left="5312" w:hanging="360"/>
      </w:pPr>
      <w:rPr>
        <w:rFonts w:hint="default"/>
        <w:lang w:val="en-US" w:eastAsia="en-US" w:bidi="ar-SA"/>
      </w:rPr>
    </w:lvl>
    <w:lvl w:ilvl="6" w:tplc="546AFDAA">
      <w:numFmt w:val="bullet"/>
      <w:lvlText w:val="•"/>
      <w:lvlJc w:val="left"/>
      <w:pPr>
        <w:ind w:left="6202" w:hanging="360"/>
      </w:pPr>
      <w:rPr>
        <w:rFonts w:hint="default"/>
        <w:lang w:val="en-US" w:eastAsia="en-US" w:bidi="ar-SA"/>
      </w:rPr>
    </w:lvl>
    <w:lvl w:ilvl="7" w:tplc="1DA80F7A">
      <w:numFmt w:val="bullet"/>
      <w:lvlText w:val="•"/>
      <w:lvlJc w:val="left"/>
      <w:pPr>
        <w:ind w:left="7092" w:hanging="360"/>
      </w:pPr>
      <w:rPr>
        <w:rFonts w:hint="default"/>
        <w:lang w:val="en-US" w:eastAsia="en-US" w:bidi="ar-SA"/>
      </w:rPr>
    </w:lvl>
    <w:lvl w:ilvl="8" w:tplc="0C403186">
      <w:numFmt w:val="bullet"/>
      <w:lvlText w:val="•"/>
      <w:lvlJc w:val="left"/>
      <w:pPr>
        <w:ind w:left="7983" w:hanging="360"/>
      </w:pPr>
      <w:rPr>
        <w:rFonts w:hint="default"/>
        <w:lang w:val="en-US" w:eastAsia="en-US" w:bidi="ar-SA"/>
      </w:rPr>
    </w:lvl>
  </w:abstractNum>
  <w:num w:numId="1" w16cid:durableId="1603339699">
    <w:abstractNumId w:val="4"/>
  </w:num>
  <w:num w:numId="2" w16cid:durableId="2058044252">
    <w:abstractNumId w:val="5"/>
  </w:num>
  <w:num w:numId="3" w16cid:durableId="390932052">
    <w:abstractNumId w:val="3"/>
  </w:num>
  <w:num w:numId="4" w16cid:durableId="1259873202">
    <w:abstractNumId w:val="6"/>
  </w:num>
  <w:num w:numId="5" w16cid:durableId="916672795">
    <w:abstractNumId w:val="2"/>
  </w:num>
  <w:num w:numId="6" w16cid:durableId="1387411737">
    <w:abstractNumId w:val="1"/>
  </w:num>
  <w:num w:numId="7" w16cid:durableId="91200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8A"/>
    <w:rsid w:val="00122D3B"/>
    <w:rsid w:val="002366F8"/>
    <w:rsid w:val="0034591E"/>
    <w:rsid w:val="0036208A"/>
    <w:rsid w:val="003A6FF5"/>
    <w:rsid w:val="005F6650"/>
    <w:rsid w:val="00707F99"/>
    <w:rsid w:val="008E7F89"/>
    <w:rsid w:val="00977BE7"/>
    <w:rsid w:val="00C66244"/>
    <w:rsid w:val="00D96D6D"/>
    <w:rsid w:val="00E5442E"/>
    <w:rsid w:val="00ED152B"/>
    <w:rsid w:val="00FF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CFCE9C"/>
  <w15:docId w15:val="{715E1D69-2DC2-2742-9632-1A540848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3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6"/>
      <w:ind w:left="740" w:right="740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492" w:hanging="356"/>
    </w:pPr>
  </w:style>
  <w:style w:type="paragraph" w:customStyle="1" w:styleId="TableParagraph">
    <w:name w:val="Table Paragraph"/>
    <w:basedOn w:val="Normal"/>
    <w:uiPriority w:val="1"/>
    <w:qFormat/>
    <w:pPr>
      <w:spacing w:before="81"/>
      <w:ind w:left="105"/>
    </w:pPr>
  </w:style>
  <w:style w:type="paragraph" w:styleId="Header">
    <w:name w:val="header"/>
    <w:basedOn w:val="Normal"/>
    <w:link w:val="HeaderChar"/>
    <w:uiPriority w:val="99"/>
    <w:unhideWhenUsed/>
    <w:rsid w:val="003459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91E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3459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91E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it.ly/3gHtmB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disabilityisnatural.com/people-first-language.html" TargetMode="External"/><Relationship Id="rId17" Type="http://schemas.openxmlformats.org/officeDocument/2006/relationships/hyperlink" Target="https://grants.nih.gov/grants/olaw/Guiding_Principles_2012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grants.nih.gov/grants/olaw/Guiding_Principles_2012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ioms.ch/wp-content/uploads/2017/01/WEB-CIOMS-EthicalGuidelines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ioms.ch/wp-content/uploads/2017/01/WEB-CIOMS-EthicalGuidelines.pdf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wma.net/policies-post/wma-declaration-of-helsinki-ethical-principles-for-medical-research-involving-human-subjec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2345</Words>
  <Characters>13367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csykes</dc:creator>
  <cp:lastModifiedBy>Nick Setiabudi</cp:lastModifiedBy>
  <cp:revision>5</cp:revision>
  <dcterms:created xsi:type="dcterms:W3CDTF">2024-02-23T07:40:00Z</dcterms:created>
  <dcterms:modified xsi:type="dcterms:W3CDTF">2024-03-01T09:58:00Z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2024-02-23T00:00:00Z</vt:filetime>
  </property>
</Properties>
</file>